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8B" w:rsidRDefault="00B5628B" w:rsidP="00B5628B">
      <w:pPr>
        <w:widowControl/>
        <w:shd w:val="clear" w:color="auto" w:fill="FFFFFF"/>
        <w:spacing w:line="380" w:lineRule="atLeast"/>
        <w:jc w:val="center"/>
        <w:rPr>
          <w:rFonts w:asciiTheme="minorEastAsia" w:hAnsiTheme="minorEastAsia" w:cs="宋体"/>
          <w:b/>
          <w:color w:val="555555"/>
          <w:kern w:val="0"/>
          <w:sz w:val="52"/>
          <w:szCs w:val="52"/>
        </w:rPr>
      </w:pPr>
    </w:p>
    <w:p w:rsidR="00565952" w:rsidRPr="00565952" w:rsidRDefault="00565952" w:rsidP="00565952">
      <w:pPr>
        <w:widowControl/>
        <w:shd w:val="clear" w:color="auto" w:fill="FFFFFF"/>
        <w:spacing w:line="380" w:lineRule="atLeast"/>
        <w:ind w:firstLineChars="600" w:firstLine="2650"/>
        <w:rPr>
          <w:rFonts w:ascii="楷体" w:eastAsia="楷体" w:hAnsi="楷体" w:cs="宋体"/>
          <w:b/>
          <w:color w:val="555555"/>
          <w:kern w:val="0"/>
          <w:sz w:val="44"/>
          <w:szCs w:val="44"/>
        </w:rPr>
      </w:pPr>
      <w:r w:rsidRPr="00565952">
        <w:rPr>
          <w:rFonts w:ascii="楷体" w:eastAsia="楷体" w:hAnsi="楷体" w:cs="宋体" w:hint="eastAsia"/>
          <w:b/>
          <w:color w:val="555555"/>
          <w:kern w:val="0"/>
          <w:sz w:val="44"/>
          <w:szCs w:val="44"/>
        </w:rPr>
        <w:t>扶沟县职业教育中心</w:t>
      </w:r>
    </w:p>
    <w:p w:rsidR="00B5628B" w:rsidRPr="00565952" w:rsidRDefault="00B5628B" w:rsidP="00565952">
      <w:pPr>
        <w:widowControl/>
        <w:shd w:val="clear" w:color="auto" w:fill="FFFFFF"/>
        <w:spacing w:line="380" w:lineRule="atLeast"/>
        <w:ind w:firstLineChars="350" w:firstLine="1827"/>
        <w:rPr>
          <w:rFonts w:ascii="宋体" w:eastAsia="宋体" w:hAnsi="宋体" w:cs="宋体"/>
          <w:b/>
          <w:color w:val="555555"/>
          <w:kern w:val="0"/>
          <w:sz w:val="52"/>
          <w:szCs w:val="52"/>
        </w:rPr>
      </w:pPr>
      <w:r w:rsidRPr="00565952">
        <w:rPr>
          <w:rFonts w:ascii="宋体" w:eastAsia="宋体" w:hAnsi="宋体" w:cs="宋体" w:hint="eastAsia"/>
          <w:b/>
          <w:color w:val="555555"/>
          <w:kern w:val="0"/>
          <w:sz w:val="52"/>
          <w:szCs w:val="52"/>
        </w:rPr>
        <w:t>学校教育质量年度报告</w:t>
      </w:r>
    </w:p>
    <w:p w:rsidR="00B5628B" w:rsidRPr="00B5628B" w:rsidRDefault="00565952" w:rsidP="00B5628B">
      <w:pPr>
        <w:widowControl/>
        <w:shd w:val="clear" w:color="auto" w:fill="FFFFFF"/>
        <w:spacing w:line="380" w:lineRule="atLeast"/>
        <w:jc w:val="center"/>
        <w:rPr>
          <w:rFonts w:ascii="Calibri" w:eastAsia="宋体" w:hAnsi="Calibri" w:cs="宋体"/>
          <w:color w:val="555555"/>
          <w:kern w:val="0"/>
          <w:szCs w:val="21"/>
        </w:rPr>
      </w:pPr>
      <w:r>
        <w:rPr>
          <w:rFonts w:ascii="仿宋" w:eastAsia="仿宋" w:hAnsi="仿宋" w:cs="宋体" w:hint="eastAsia"/>
          <w:color w:val="555555"/>
          <w:kern w:val="0"/>
          <w:sz w:val="32"/>
          <w:szCs w:val="32"/>
        </w:rPr>
        <w:t xml:space="preserve">   </w:t>
      </w:r>
      <w:r w:rsidR="00B5628B" w:rsidRPr="00B5628B">
        <w:rPr>
          <w:rFonts w:ascii="仿宋" w:eastAsia="仿宋" w:hAnsi="仿宋" w:cs="宋体" w:hint="eastAsia"/>
          <w:color w:val="555555"/>
          <w:kern w:val="0"/>
          <w:sz w:val="32"/>
          <w:szCs w:val="32"/>
        </w:rPr>
        <w:t>（</w:t>
      </w:r>
      <w:r w:rsidR="003E03D6">
        <w:rPr>
          <w:rFonts w:ascii="仿宋" w:eastAsia="仿宋" w:hAnsi="仿宋" w:cs="宋体" w:hint="eastAsia"/>
          <w:color w:val="555555"/>
          <w:kern w:val="0"/>
          <w:sz w:val="32"/>
          <w:szCs w:val="32"/>
        </w:rPr>
        <w:t>2019</w:t>
      </w:r>
      <w:r w:rsidR="00B5628B" w:rsidRPr="00B5628B">
        <w:rPr>
          <w:rFonts w:ascii="仿宋" w:eastAsia="仿宋" w:hAnsi="仿宋" w:cs="宋体" w:hint="eastAsia"/>
          <w:color w:val="555555"/>
          <w:kern w:val="0"/>
          <w:sz w:val="32"/>
          <w:szCs w:val="32"/>
        </w:rPr>
        <w:t>年）</w:t>
      </w:r>
    </w:p>
    <w:p w:rsidR="00B5628B" w:rsidRPr="00B5628B" w:rsidRDefault="00B5628B" w:rsidP="00B5628B">
      <w:pPr>
        <w:widowControl/>
        <w:shd w:val="clear" w:color="auto" w:fill="FFFFFF"/>
        <w:spacing w:line="380" w:lineRule="atLeast"/>
        <w:jc w:val="center"/>
        <w:rPr>
          <w:rFonts w:ascii="Calibri" w:eastAsia="宋体" w:hAnsi="Calibri" w:cs="宋体"/>
          <w:color w:val="555555"/>
          <w:kern w:val="0"/>
          <w:szCs w:val="21"/>
        </w:rPr>
      </w:pPr>
      <w:r w:rsidRPr="00B5628B">
        <w:rPr>
          <w:rFonts w:ascii="Calibri" w:eastAsia="宋体" w:hAnsi="Calibri" w:cs="宋体"/>
          <w:color w:val="555555"/>
          <w:kern w:val="0"/>
          <w:szCs w:val="21"/>
        </w:rPr>
        <w:t> </w:t>
      </w:r>
    </w:p>
    <w:p w:rsidR="00B5628B" w:rsidRPr="00B5628B" w:rsidRDefault="00B5628B" w:rsidP="00B5628B">
      <w:pPr>
        <w:widowControl/>
        <w:shd w:val="clear" w:color="auto" w:fill="FFFFFF"/>
        <w:spacing w:line="380" w:lineRule="atLeast"/>
        <w:jc w:val="center"/>
        <w:rPr>
          <w:rFonts w:ascii="Calibri" w:eastAsia="宋体" w:hAnsi="Calibri" w:cs="宋体"/>
          <w:color w:val="555555"/>
          <w:kern w:val="0"/>
          <w:szCs w:val="21"/>
        </w:rPr>
      </w:pPr>
      <w:r w:rsidRPr="00B5628B">
        <w:rPr>
          <w:rFonts w:ascii="Calibri" w:eastAsia="宋体" w:hAnsi="Calibri" w:cs="宋体"/>
          <w:color w:val="555555"/>
          <w:kern w:val="0"/>
          <w:szCs w:val="21"/>
        </w:rPr>
        <w:t> </w:t>
      </w:r>
    </w:p>
    <w:p w:rsidR="00B5628B" w:rsidRPr="00B5628B" w:rsidRDefault="00B5628B" w:rsidP="00B5628B">
      <w:pPr>
        <w:widowControl/>
        <w:shd w:val="clear" w:color="auto" w:fill="FFFFFF"/>
        <w:spacing w:line="380" w:lineRule="atLeast"/>
        <w:jc w:val="center"/>
        <w:rPr>
          <w:rFonts w:ascii="Calibri" w:eastAsia="宋体" w:hAnsi="Calibri" w:cs="宋体"/>
          <w:color w:val="555555"/>
          <w:kern w:val="0"/>
          <w:szCs w:val="21"/>
        </w:rPr>
      </w:pPr>
      <w:r w:rsidRPr="00B5628B">
        <w:rPr>
          <w:rFonts w:ascii="Calibri" w:eastAsia="宋体" w:hAnsi="Calibri" w:cs="宋体"/>
          <w:color w:val="555555"/>
          <w:kern w:val="0"/>
          <w:szCs w:val="21"/>
        </w:rPr>
        <w:t> </w:t>
      </w:r>
    </w:p>
    <w:p w:rsidR="00B5628B" w:rsidRPr="00B5628B" w:rsidRDefault="00B5628B" w:rsidP="00B5628B">
      <w:pPr>
        <w:widowControl/>
        <w:shd w:val="clear" w:color="auto" w:fill="FFFFFF"/>
        <w:spacing w:line="380" w:lineRule="atLeast"/>
        <w:jc w:val="center"/>
        <w:rPr>
          <w:rFonts w:ascii="Calibri" w:eastAsia="宋体" w:hAnsi="Calibri" w:cs="宋体"/>
          <w:color w:val="555555"/>
          <w:kern w:val="0"/>
          <w:szCs w:val="21"/>
        </w:rPr>
      </w:pPr>
      <w:r w:rsidRPr="00B5628B">
        <w:rPr>
          <w:rFonts w:ascii="Calibri" w:eastAsia="宋体" w:hAnsi="Calibri" w:cs="宋体"/>
          <w:color w:val="555555"/>
          <w:kern w:val="0"/>
          <w:szCs w:val="21"/>
        </w:rPr>
        <w:t> </w:t>
      </w:r>
    </w:p>
    <w:p w:rsidR="00B5628B" w:rsidRPr="00B5628B" w:rsidRDefault="00B5628B" w:rsidP="00B5628B">
      <w:pPr>
        <w:widowControl/>
        <w:shd w:val="clear" w:color="auto" w:fill="FFFFFF"/>
        <w:spacing w:line="380" w:lineRule="atLeast"/>
        <w:jc w:val="center"/>
        <w:rPr>
          <w:rFonts w:ascii="Calibri" w:eastAsia="宋体" w:hAnsi="Calibri" w:cs="宋体"/>
          <w:color w:val="555555"/>
          <w:kern w:val="0"/>
          <w:szCs w:val="21"/>
        </w:rPr>
      </w:pPr>
      <w:r w:rsidRPr="00B5628B">
        <w:rPr>
          <w:rFonts w:ascii="Calibri" w:eastAsia="宋体" w:hAnsi="Calibri" w:cs="宋体"/>
          <w:color w:val="555555"/>
          <w:kern w:val="0"/>
          <w:szCs w:val="21"/>
        </w:rPr>
        <w:t> </w:t>
      </w:r>
    </w:p>
    <w:p w:rsidR="00B5628B" w:rsidRPr="00B5628B" w:rsidRDefault="00B5628B" w:rsidP="00B5628B">
      <w:pPr>
        <w:widowControl/>
        <w:shd w:val="clear" w:color="auto" w:fill="FFFFFF"/>
        <w:spacing w:line="380" w:lineRule="atLeast"/>
        <w:jc w:val="center"/>
        <w:rPr>
          <w:rFonts w:ascii="Calibri" w:eastAsia="宋体" w:hAnsi="Calibri" w:cs="宋体"/>
          <w:color w:val="555555"/>
          <w:kern w:val="0"/>
          <w:szCs w:val="21"/>
        </w:rPr>
      </w:pPr>
      <w:r w:rsidRPr="00B5628B">
        <w:rPr>
          <w:rFonts w:ascii="Calibri" w:eastAsia="宋体" w:hAnsi="Calibri" w:cs="宋体"/>
          <w:color w:val="555555"/>
          <w:kern w:val="0"/>
          <w:szCs w:val="21"/>
        </w:rPr>
        <w:t> </w:t>
      </w:r>
    </w:p>
    <w:p w:rsidR="00B5628B" w:rsidRPr="00B5628B" w:rsidRDefault="00B5628B" w:rsidP="00B5628B">
      <w:pPr>
        <w:widowControl/>
        <w:shd w:val="clear" w:color="auto" w:fill="FFFFFF"/>
        <w:spacing w:line="380" w:lineRule="atLeast"/>
        <w:jc w:val="center"/>
        <w:rPr>
          <w:rFonts w:ascii="Calibri" w:eastAsia="宋体" w:hAnsi="Calibri" w:cs="宋体"/>
          <w:color w:val="555555"/>
          <w:kern w:val="0"/>
          <w:szCs w:val="21"/>
        </w:rPr>
      </w:pPr>
      <w:r w:rsidRPr="00B5628B">
        <w:rPr>
          <w:rFonts w:ascii="Calibri" w:eastAsia="宋体" w:hAnsi="Calibri" w:cs="宋体"/>
          <w:color w:val="555555"/>
          <w:kern w:val="0"/>
          <w:szCs w:val="21"/>
        </w:rPr>
        <w:t> </w:t>
      </w:r>
    </w:p>
    <w:p w:rsidR="00B5628B" w:rsidRPr="00B5628B" w:rsidRDefault="00B5628B" w:rsidP="00B5628B">
      <w:pPr>
        <w:widowControl/>
        <w:shd w:val="clear" w:color="auto" w:fill="FFFFFF"/>
        <w:spacing w:line="380" w:lineRule="atLeast"/>
        <w:jc w:val="center"/>
        <w:rPr>
          <w:rFonts w:ascii="Calibri" w:eastAsia="宋体" w:hAnsi="Calibri" w:cs="宋体"/>
          <w:color w:val="555555"/>
          <w:kern w:val="0"/>
          <w:szCs w:val="21"/>
        </w:rPr>
      </w:pPr>
      <w:r w:rsidRPr="00B5628B">
        <w:rPr>
          <w:rFonts w:ascii="Calibri" w:eastAsia="宋体" w:hAnsi="Calibri" w:cs="宋体"/>
          <w:color w:val="555555"/>
          <w:kern w:val="0"/>
          <w:szCs w:val="21"/>
        </w:rPr>
        <w:t> </w:t>
      </w:r>
    </w:p>
    <w:p w:rsidR="00B5628B" w:rsidRPr="00B5628B" w:rsidRDefault="00B5628B" w:rsidP="00B5628B">
      <w:pPr>
        <w:widowControl/>
        <w:shd w:val="clear" w:color="auto" w:fill="FFFFFF"/>
        <w:spacing w:line="380" w:lineRule="atLeast"/>
        <w:jc w:val="center"/>
        <w:rPr>
          <w:rFonts w:ascii="Calibri" w:eastAsia="宋体" w:hAnsi="Calibri" w:cs="宋体"/>
          <w:color w:val="555555"/>
          <w:kern w:val="0"/>
          <w:szCs w:val="21"/>
        </w:rPr>
      </w:pPr>
      <w:r w:rsidRPr="00B5628B">
        <w:rPr>
          <w:rFonts w:ascii="Calibri" w:eastAsia="宋体" w:hAnsi="Calibri" w:cs="宋体"/>
          <w:color w:val="555555"/>
          <w:kern w:val="0"/>
          <w:szCs w:val="21"/>
        </w:rPr>
        <w:t> </w:t>
      </w:r>
    </w:p>
    <w:p w:rsidR="00B5628B" w:rsidRPr="00B5628B" w:rsidRDefault="00B5628B" w:rsidP="00B5628B">
      <w:pPr>
        <w:widowControl/>
        <w:shd w:val="clear" w:color="auto" w:fill="FFFFFF"/>
        <w:spacing w:line="380" w:lineRule="atLeast"/>
        <w:jc w:val="center"/>
        <w:rPr>
          <w:rFonts w:ascii="Calibri" w:eastAsia="宋体" w:hAnsi="Calibri" w:cs="宋体"/>
          <w:color w:val="555555"/>
          <w:kern w:val="0"/>
          <w:szCs w:val="21"/>
        </w:rPr>
      </w:pPr>
    </w:p>
    <w:p w:rsidR="00B5628B" w:rsidRPr="00B5628B" w:rsidRDefault="00B5628B" w:rsidP="00B5628B">
      <w:pPr>
        <w:widowControl/>
        <w:shd w:val="clear" w:color="auto" w:fill="FFFFFF"/>
        <w:spacing w:line="380" w:lineRule="atLeast"/>
        <w:jc w:val="center"/>
        <w:rPr>
          <w:rFonts w:ascii="Calibri" w:eastAsia="宋体" w:hAnsi="Calibri" w:cs="宋体"/>
          <w:color w:val="555555"/>
          <w:kern w:val="0"/>
          <w:szCs w:val="21"/>
        </w:rPr>
      </w:pPr>
    </w:p>
    <w:p w:rsidR="00B5628B" w:rsidRPr="00B5628B" w:rsidRDefault="00B5628B" w:rsidP="00B5628B">
      <w:pPr>
        <w:widowControl/>
        <w:shd w:val="clear" w:color="auto" w:fill="FFFFFF"/>
        <w:spacing w:line="380" w:lineRule="atLeast"/>
        <w:jc w:val="center"/>
        <w:rPr>
          <w:rFonts w:ascii="Calibri" w:eastAsia="宋体" w:hAnsi="Calibri" w:cs="宋体"/>
          <w:color w:val="555555"/>
          <w:kern w:val="0"/>
          <w:szCs w:val="21"/>
        </w:rPr>
      </w:pPr>
    </w:p>
    <w:p w:rsidR="00B5628B" w:rsidRPr="00B5628B" w:rsidRDefault="00B5628B" w:rsidP="00B5628B">
      <w:pPr>
        <w:widowControl/>
        <w:shd w:val="clear" w:color="auto" w:fill="FFFFFF"/>
        <w:spacing w:line="380" w:lineRule="atLeast"/>
        <w:jc w:val="center"/>
        <w:rPr>
          <w:rFonts w:ascii="Calibri" w:eastAsia="宋体" w:hAnsi="Calibri" w:cs="宋体"/>
          <w:color w:val="555555"/>
          <w:kern w:val="0"/>
          <w:szCs w:val="21"/>
        </w:rPr>
      </w:pPr>
    </w:p>
    <w:p w:rsidR="00B5628B" w:rsidRPr="00B5628B" w:rsidRDefault="00B5628B" w:rsidP="00B5628B">
      <w:pPr>
        <w:widowControl/>
        <w:shd w:val="clear" w:color="auto" w:fill="FFFFFF"/>
        <w:spacing w:line="380" w:lineRule="atLeast"/>
        <w:jc w:val="center"/>
        <w:rPr>
          <w:rFonts w:ascii="Calibri" w:eastAsia="宋体" w:hAnsi="Calibri" w:cs="宋体"/>
          <w:color w:val="555555"/>
          <w:kern w:val="0"/>
          <w:szCs w:val="21"/>
        </w:rPr>
      </w:pPr>
    </w:p>
    <w:p w:rsidR="00B5628B" w:rsidRDefault="00B5628B" w:rsidP="00B5628B">
      <w:pPr>
        <w:widowControl/>
        <w:shd w:val="clear" w:color="auto" w:fill="FFFFFF"/>
        <w:spacing w:line="380" w:lineRule="atLeast"/>
        <w:jc w:val="center"/>
        <w:rPr>
          <w:rFonts w:ascii="宋体" w:eastAsia="宋体" w:hAnsi="宋体" w:cs="宋体"/>
          <w:color w:val="555555"/>
          <w:kern w:val="0"/>
          <w:sz w:val="44"/>
          <w:szCs w:val="44"/>
        </w:rPr>
      </w:pPr>
    </w:p>
    <w:p w:rsidR="00B5628B" w:rsidRDefault="00B5628B" w:rsidP="00B5628B">
      <w:pPr>
        <w:widowControl/>
        <w:shd w:val="clear" w:color="auto" w:fill="FFFFFF"/>
        <w:spacing w:line="380" w:lineRule="atLeast"/>
        <w:jc w:val="center"/>
        <w:rPr>
          <w:rFonts w:ascii="宋体" w:eastAsia="宋体" w:hAnsi="宋体" w:cs="宋体"/>
          <w:color w:val="555555"/>
          <w:kern w:val="0"/>
          <w:sz w:val="44"/>
          <w:szCs w:val="44"/>
        </w:rPr>
      </w:pPr>
    </w:p>
    <w:p w:rsidR="00F042D4" w:rsidRDefault="00F042D4" w:rsidP="00217B83">
      <w:pPr>
        <w:widowControl/>
        <w:shd w:val="clear" w:color="auto" w:fill="FFFFFF"/>
        <w:spacing w:line="380" w:lineRule="atLeast"/>
        <w:ind w:firstLineChars="900" w:firstLine="2891"/>
        <w:rPr>
          <w:rFonts w:ascii="仿宋" w:eastAsia="仿宋" w:hAnsi="仿宋" w:cs="宋体" w:hint="eastAsia"/>
          <w:b/>
          <w:color w:val="555555"/>
          <w:kern w:val="0"/>
          <w:sz w:val="32"/>
          <w:szCs w:val="32"/>
        </w:rPr>
      </w:pPr>
    </w:p>
    <w:p w:rsidR="00F042D4" w:rsidRDefault="00F042D4" w:rsidP="00217B83">
      <w:pPr>
        <w:widowControl/>
        <w:shd w:val="clear" w:color="auto" w:fill="FFFFFF"/>
        <w:spacing w:line="380" w:lineRule="atLeast"/>
        <w:ind w:firstLineChars="900" w:firstLine="2891"/>
        <w:rPr>
          <w:rFonts w:ascii="仿宋" w:eastAsia="仿宋" w:hAnsi="仿宋" w:cs="宋体" w:hint="eastAsia"/>
          <w:b/>
          <w:color w:val="555555"/>
          <w:kern w:val="0"/>
          <w:sz w:val="32"/>
          <w:szCs w:val="32"/>
        </w:rPr>
      </w:pPr>
    </w:p>
    <w:p w:rsidR="00B5628B" w:rsidRPr="00B5628B" w:rsidRDefault="00B5628B" w:rsidP="00217B83">
      <w:pPr>
        <w:widowControl/>
        <w:shd w:val="clear" w:color="auto" w:fill="FFFFFF"/>
        <w:spacing w:line="380" w:lineRule="atLeast"/>
        <w:ind w:firstLineChars="900" w:firstLine="2891"/>
        <w:rPr>
          <w:rFonts w:ascii="Calibri" w:eastAsia="宋体" w:hAnsi="Calibri" w:cs="宋体"/>
          <w:b/>
          <w:color w:val="555555"/>
          <w:kern w:val="0"/>
          <w:szCs w:val="21"/>
        </w:rPr>
      </w:pPr>
      <w:r w:rsidRPr="00B5628B">
        <w:rPr>
          <w:rFonts w:ascii="仿宋" w:eastAsia="仿宋" w:hAnsi="仿宋" w:cs="宋体" w:hint="eastAsia"/>
          <w:b/>
          <w:color w:val="555555"/>
          <w:kern w:val="0"/>
          <w:sz w:val="32"/>
          <w:szCs w:val="32"/>
        </w:rPr>
        <w:t>二</w:t>
      </w:r>
      <w:r w:rsidR="003E03D6">
        <w:rPr>
          <w:rFonts w:ascii="仿宋" w:eastAsia="仿宋" w:hAnsi="仿宋" w:cs="宋体" w:hint="eastAsia"/>
          <w:b/>
          <w:color w:val="555555"/>
          <w:kern w:val="0"/>
          <w:sz w:val="32"/>
          <w:szCs w:val="32"/>
        </w:rPr>
        <w:t>0二0</w:t>
      </w:r>
      <w:r w:rsidRPr="00B5628B">
        <w:rPr>
          <w:rFonts w:ascii="仿宋" w:eastAsia="仿宋" w:hAnsi="仿宋" w:cs="宋体" w:hint="eastAsia"/>
          <w:b/>
          <w:color w:val="555555"/>
          <w:kern w:val="0"/>
          <w:sz w:val="32"/>
          <w:szCs w:val="32"/>
        </w:rPr>
        <w:t>年</w:t>
      </w:r>
      <w:r w:rsidR="00BD453B">
        <w:rPr>
          <w:rFonts w:ascii="仿宋" w:eastAsia="仿宋" w:hAnsi="仿宋" w:cs="宋体" w:hint="eastAsia"/>
          <w:b/>
          <w:color w:val="555555"/>
          <w:kern w:val="0"/>
          <w:sz w:val="32"/>
          <w:szCs w:val="32"/>
        </w:rPr>
        <w:t>三</w:t>
      </w:r>
      <w:r w:rsidRPr="00B5628B">
        <w:rPr>
          <w:rFonts w:ascii="仿宋" w:eastAsia="仿宋" w:hAnsi="仿宋" w:cs="宋体" w:hint="eastAsia"/>
          <w:b/>
          <w:color w:val="555555"/>
          <w:kern w:val="0"/>
          <w:sz w:val="32"/>
          <w:szCs w:val="32"/>
        </w:rPr>
        <w:t>月</w:t>
      </w:r>
    </w:p>
    <w:p w:rsidR="00B5628B" w:rsidRPr="00B5628B" w:rsidRDefault="00B5628B" w:rsidP="00B5628B">
      <w:pPr>
        <w:widowControl/>
        <w:jc w:val="left"/>
        <w:rPr>
          <w:rFonts w:ascii="宋体" w:eastAsia="宋体" w:hAnsi="宋体" w:cs="宋体"/>
          <w:kern w:val="0"/>
          <w:sz w:val="24"/>
          <w:szCs w:val="24"/>
        </w:rPr>
      </w:pPr>
      <w:r w:rsidRPr="00B5628B">
        <w:rPr>
          <w:rFonts w:ascii="Calibri" w:eastAsia="宋体" w:hAnsi="Calibri" w:cs="宋体"/>
          <w:b/>
          <w:color w:val="555555"/>
          <w:kern w:val="0"/>
          <w:szCs w:val="21"/>
          <w:shd w:val="clear" w:color="auto" w:fill="FFFFFF"/>
        </w:rPr>
        <w:br w:type="textWrapping" w:clear="all"/>
      </w:r>
    </w:p>
    <w:p w:rsidR="00B5628B" w:rsidRDefault="00B5628B" w:rsidP="00B5628B">
      <w:pPr>
        <w:widowControl/>
        <w:shd w:val="clear" w:color="auto" w:fill="FFFFFF"/>
        <w:spacing w:line="380" w:lineRule="atLeast"/>
        <w:jc w:val="center"/>
        <w:rPr>
          <w:rFonts w:ascii="方正小标宋简体" w:eastAsia="方正小标宋简体" w:hAnsi="Calibri" w:cs="宋体"/>
          <w:color w:val="555555"/>
          <w:kern w:val="0"/>
          <w:sz w:val="44"/>
          <w:szCs w:val="44"/>
        </w:rPr>
      </w:pPr>
    </w:p>
    <w:p w:rsidR="00B5628B" w:rsidRDefault="00B5628B" w:rsidP="00B5628B">
      <w:pPr>
        <w:widowControl/>
        <w:shd w:val="clear" w:color="auto" w:fill="FFFFFF"/>
        <w:spacing w:line="380" w:lineRule="atLeast"/>
        <w:jc w:val="center"/>
        <w:rPr>
          <w:rFonts w:ascii="方正小标宋简体" w:eastAsia="方正小标宋简体" w:hAnsi="Calibri" w:cs="宋体"/>
          <w:color w:val="555555"/>
          <w:kern w:val="0"/>
          <w:sz w:val="44"/>
          <w:szCs w:val="44"/>
        </w:rPr>
      </w:pPr>
    </w:p>
    <w:p w:rsidR="00B5628B" w:rsidRPr="00D11CF4" w:rsidRDefault="00B5628B" w:rsidP="00BD453B">
      <w:pPr>
        <w:widowControl/>
        <w:shd w:val="clear" w:color="auto" w:fill="FFFFFF"/>
        <w:spacing w:line="380" w:lineRule="atLeast"/>
        <w:ind w:firstLineChars="800" w:firstLine="3534"/>
        <w:rPr>
          <w:rFonts w:ascii="黑体" w:eastAsia="黑体" w:hAnsi="黑体" w:cs="宋体"/>
          <w:b/>
          <w:color w:val="555555"/>
          <w:kern w:val="0"/>
          <w:szCs w:val="21"/>
        </w:rPr>
      </w:pPr>
      <w:r w:rsidRPr="00D11CF4">
        <w:rPr>
          <w:rFonts w:ascii="黑体" w:eastAsia="黑体" w:hAnsi="黑体" w:cs="宋体" w:hint="eastAsia"/>
          <w:b/>
          <w:color w:val="555555"/>
          <w:kern w:val="0"/>
          <w:sz w:val="44"/>
          <w:szCs w:val="44"/>
        </w:rPr>
        <w:lastRenderedPageBreak/>
        <w:t>目</w:t>
      </w:r>
      <w:r w:rsidR="00D11CF4">
        <w:rPr>
          <w:rFonts w:ascii="黑体" w:eastAsia="黑体" w:hAnsi="黑体" w:cs="宋体" w:hint="eastAsia"/>
          <w:b/>
          <w:color w:val="555555"/>
          <w:kern w:val="0"/>
          <w:sz w:val="44"/>
          <w:szCs w:val="44"/>
        </w:rPr>
        <w:t xml:space="preserve">  </w:t>
      </w:r>
      <w:r w:rsidR="00F042D4">
        <w:rPr>
          <w:rFonts w:ascii="黑体" w:eastAsia="黑体" w:hAnsi="Calibri" w:cs="宋体" w:hint="eastAsia"/>
          <w:b/>
          <w:color w:val="555555"/>
          <w:kern w:val="0"/>
          <w:sz w:val="44"/>
          <w:szCs w:val="44"/>
        </w:rPr>
        <w:t xml:space="preserve"> </w:t>
      </w:r>
      <w:r w:rsidRPr="00D11CF4">
        <w:rPr>
          <w:rFonts w:ascii="黑体" w:eastAsia="黑体" w:hAnsi="黑体" w:cs="宋体" w:hint="eastAsia"/>
          <w:b/>
          <w:color w:val="555555"/>
          <w:kern w:val="0"/>
          <w:sz w:val="44"/>
          <w:szCs w:val="44"/>
        </w:rPr>
        <w:t>录</w:t>
      </w:r>
    </w:p>
    <w:p w:rsidR="00B5628B" w:rsidRPr="00D11CF4" w:rsidRDefault="002F7038" w:rsidP="00D11CF4">
      <w:pPr>
        <w:widowControl/>
        <w:shd w:val="clear" w:color="auto" w:fill="FFFFFF"/>
        <w:spacing w:line="380" w:lineRule="atLeast"/>
        <w:rPr>
          <w:rFonts w:ascii="黑体" w:eastAsia="黑体" w:hAnsi="黑体" w:cs="宋体"/>
          <w:b/>
          <w:kern w:val="0"/>
          <w:szCs w:val="21"/>
        </w:rPr>
      </w:pPr>
      <w:hyperlink r:id="rId8" w:anchor="_Toc504657931" w:history="1">
        <w:r w:rsidR="00B5628B" w:rsidRPr="00D11CF4">
          <w:rPr>
            <w:rFonts w:ascii="黑体" w:eastAsia="黑体" w:hAnsi="黑体" w:cs="宋体" w:hint="eastAsia"/>
            <w:b/>
            <w:kern w:val="0"/>
            <w:sz w:val="32"/>
            <w:u w:val="single"/>
          </w:rPr>
          <w:t>一、学校情况</w:t>
        </w:r>
      </w:hyperlink>
    </w:p>
    <w:p w:rsidR="00B5628B" w:rsidRPr="00303228" w:rsidRDefault="00303228" w:rsidP="000D0CAC">
      <w:pPr>
        <w:widowControl/>
        <w:shd w:val="clear" w:color="auto" w:fill="FFFFFF"/>
        <w:spacing w:line="380" w:lineRule="atLeast"/>
        <w:ind w:firstLineChars="200" w:firstLine="640"/>
        <w:rPr>
          <w:rFonts w:ascii="仿宋" w:eastAsia="仿宋" w:hAnsi="仿宋" w:cs="宋体"/>
          <w:kern w:val="0"/>
          <w:sz w:val="32"/>
          <w:szCs w:val="32"/>
        </w:rPr>
      </w:pPr>
      <w:r w:rsidRPr="00303228">
        <w:rPr>
          <w:rFonts w:ascii="仿宋" w:eastAsia="仿宋" w:hAnsi="仿宋" w:hint="eastAsia"/>
          <w:sz w:val="32"/>
          <w:szCs w:val="32"/>
        </w:rPr>
        <w:t>1.</w:t>
      </w:r>
      <w:hyperlink r:id="rId9" w:anchor="_Toc504657932" w:history="1">
        <w:r w:rsidRPr="00303228">
          <w:rPr>
            <w:rFonts w:ascii="仿宋" w:eastAsia="仿宋" w:hAnsi="仿宋" w:cs="宋体" w:hint="eastAsia"/>
            <w:kern w:val="0"/>
            <w:sz w:val="32"/>
            <w:szCs w:val="32"/>
            <w:u w:val="single"/>
          </w:rPr>
          <w:t>1</w:t>
        </w:r>
        <w:r w:rsidR="00B5628B" w:rsidRPr="00303228">
          <w:rPr>
            <w:rFonts w:ascii="仿宋" w:eastAsia="仿宋" w:hAnsi="仿宋" w:cs="宋体" w:hint="eastAsia"/>
            <w:kern w:val="0"/>
            <w:sz w:val="32"/>
            <w:szCs w:val="32"/>
            <w:u w:val="single"/>
          </w:rPr>
          <w:t>学校概况</w:t>
        </w:r>
      </w:hyperlink>
    </w:p>
    <w:p w:rsidR="00B5628B" w:rsidRPr="00303228" w:rsidRDefault="00303228" w:rsidP="000D0CAC">
      <w:pPr>
        <w:widowControl/>
        <w:shd w:val="clear" w:color="auto" w:fill="FFFFFF"/>
        <w:spacing w:line="380" w:lineRule="atLeast"/>
        <w:ind w:firstLineChars="200" w:firstLine="640"/>
        <w:rPr>
          <w:rFonts w:ascii="Calibri" w:eastAsia="宋体" w:hAnsi="Calibri" w:cs="宋体"/>
          <w:kern w:val="0"/>
          <w:sz w:val="32"/>
          <w:szCs w:val="32"/>
        </w:rPr>
      </w:pPr>
      <w:r w:rsidRPr="00303228">
        <w:rPr>
          <w:rFonts w:ascii="仿宋" w:eastAsia="仿宋" w:hAnsi="仿宋" w:hint="eastAsia"/>
          <w:sz w:val="32"/>
          <w:szCs w:val="32"/>
        </w:rPr>
        <w:t>1</w:t>
      </w:r>
      <w:r w:rsidRPr="00303228">
        <w:rPr>
          <w:rFonts w:hint="eastAsia"/>
          <w:sz w:val="32"/>
          <w:szCs w:val="32"/>
        </w:rPr>
        <w:t>.</w:t>
      </w:r>
      <w:hyperlink r:id="rId10" w:anchor="_Toc504657933" w:history="1">
        <w:r w:rsidRPr="00303228">
          <w:rPr>
            <w:rFonts w:ascii="仿宋" w:eastAsia="仿宋" w:hAnsi="仿宋" w:cs="宋体" w:hint="eastAsia"/>
            <w:kern w:val="0"/>
            <w:sz w:val="32"/>
            <w:szCs w:val="32"/>
            <w:u w:val="single"/>
          </w:rPr>
          <w:t>2</w:t>
        </w:r>
        <w:r w:rsidR="00B5628B" w:rsidRPr="00303228">
          <w:rPr>
            <w:rFonts w:ascii="仿宋" w:eastAsia="仿宋" w:hAnsi="仿宋" w:cs="宋体" w:hint="eastAsia"/>
            <w:kern w:val="0"/>
            <w:sz w:val="32"/>
            <w:szCs w:val="32"/>
            <w:u w:val="single"/>
          </w:rPr>
          <w:t>学生情况</w:t>
        </w:r>
      </w:hyperlink>
    </w:p>
    <w:p w:rsidR="00B5628B" w:rsidRPr="00303228" w:rsidRDefault="00303228" w:rsidP="000D0CAC">
      <w:pPr>
        <w:widowControl/>
        <w:shd w:val="clear" w:color="auto" w:fill="FFFFFF"/>
        <w:spacing w:line="380" w:lineRule="atLeast"/>
        <w:ind w:firstLineChars="200" w:firstLine="640"/>
        <w:rPr>
          <w:rFonts w:ascii="仿宋" w:eastAsia="仿宋" w:hAnsi="仿宋" w:cs="宋体"/>
          <w:kern w:val="0"/>
          <w:sz w:val="32"/>
          <w:szCs w:val="32"/>
        </w:rPr>
      </w:pPr>
      <w:r w:rsidRPr="00303228">
        <w:rPr>
          <w:rFonts w:ascii="仿宋" w:eastAsia="仿宋" w:hAnsi="仿宋" w:hint="eastAsia"/>
          <w:sz w:val="32"/>
          <w:szCs w:val="32"/>
        </w:rPr>
        <w:t>1.</w:t>
      </w:r>
      <w:hyperlink r:id="rId11" w:anchor="_Toc504657934" w:history="1">
        <w:r>
          <w:rPr>
            <w:rFonts w:ascii="仿宋" w:eastAsia="仿宋" w:hAnsi="仿宋" w:cs="宋体" w:hint="eastAsia"/>
            <w:kern w:val="0"/>
            <w:sz w:val="32"/>
            <w:szCs w:val="32"/>
            <w:u w:val="single"/>
          </w:rPr>
          <w:t>3</w:t>
        </w:r>
        <w:r w:rsidR="00B5628B" w:rsidRPr="00303228">
          <w:rPr>
            <w:rFonts w:ascii="仿宋" w:eastAsia="仿宋" w:hAnsi="仿宋" w:cs="宋体" w:hint="eastAsia"/>
            <w:kern w:val="0"/>
            <w:sz w:val="32"/>
            <w:szCs w:val="32"/>
            <w:u w:val="single"/>
          </w:rPr>
          <w:t>教师队伍</w:t>
        </w:r>
      </w:hyperlink>
    </w:p>
    <w:p w:rsidR="00B5628B" w:rsidRPr="00303228" w:rsidRDefault="00303228" w:rsidP="000D0CAC">
      <w:pPr>
        <w:widowControl/>
        <w:shd w:val="clear" w:color="auto" w:fill="FFFFFF"/>
        <w:spacing w:line="380" w:lineRule="atLeast"/>
        <w:ind w:firstLineChars="200" w:firstLine="640"/>
        <w:rPr>
          <w:rFonts w:ascii="仿宋" w:eastAsia="仿宋" w:hAnsi="仿宋" w:cs="宋体"/>
          <w:kern w:val="0"/>
          <w:sz w:val="32"/>
          <w:szCs w:val="32"/>
        </w:rPr>
      </w:pPr>
      <w:r w:rsidRPr="00303228">
        <w:rPr>
          <w:rFonts w:ascii="仿宋" w:eastAsia="仿宋" w:hAnsi="仿宋" w:hint="eastAsia"/>
          <w:sz w:val="32"/>
          <w:szCs w:val="32"/>
        </w:rPr>
        <w:t>1.</w:t>
      </w:r>
      <w:hyperlink r:id="rId12" w:anchor="_Toc504657935" w:history="1">
        <w:r w:rsidR="00B5628B" w:rsidRPr="00303228">
          <w:rPr>
            <w:rFonts w:ascii="仿宋" w:eastAsia="仿宋" w:hAnsi="仿宋" w:cs="宋体" w:hint="eastAsia"/>
            <w:kern w:val="0"/>
            <w:sz w:val="32"/>
            <w:szCs w:val="32"/>
            <w:u w:val="single"/>
          </w:rPr>
          <w:t>4设施设备</w:t>
        </w:r>
      </w:hyperlink>
    </w:p>
    <w:p w:rsidR="00B5628B" w:rsidRPr="00D11CF4" w:rsidRDefault="002F7038" w:rsidP="00D11CF4">
      <w:pPr>
        <w:widowControl/>
        <w:shd w:val="clear" w:color="auto" w:fill="FFFFFF"/>
        <w:spacing w:line="380" w:lineRule="atLeast"/>
        <w:rPr>
          <w:rFonts w:ascii="黑体" w:eastAsia="黑体" w:hAnsi="黑体" w:cs="宋体"/>
          <w:b/>
          <w:kern w:val="0"/>
          <w:szCs w:val="21"/>
        </w:rPr>
      </w:pPr>
      <w:hyperlink r:id="rId13" w:anchor="_Toc504657936" w:history="1">
        <w:r w:rsidR="00B5628B" w:rsidRPr="00D11CF4">
          <w:rPr>
            <w:rFonts w:ascii="黑体" w:eastAsia="黑体" w:hAnsi="黑体" w:cs="宋体" w:hint="eastAsia"/>
            <w:b/>
            <w:kern w:val="0"/>
            <w:sz w:val="32"/>
            <w:u w:val="single"/>
          </w:rPr>
          <w:t>二、学生发展</w:t>
        </w:r>
      </w:hyperlink>
    </w:p>
    <w:p w:rsidR="00B5628B" w:rsidRPr="00303228" w:rsidRDefault="00303228" w:rsidP="00D11CF4">
      <w:pPr>
        <w:widowControl/>
        <w:shd w:val="clear" w:color="auto" w:fill="FFFFFF"/>
        <w:spacing w:line="380" w:lineRule="atLeast"/>
        <w:ind w:firstLineChars="200" w:firstLine="640"/>
        <w:rPr>
          <w:rFonts w:ascii="仿宋" w:eastAsia="仿宋" w:hAnsi="仿宋" w:cs="宋体"/>
          <w:kern w:val="0"/>
          <w:sz w:val="32"/>
          <w:szCs w:val="32"/>
        </w:rPr>
      </w:pPr>
      <w:r w:rsidRPr="00303228">
        <w:rPr>
          <w:rFonts w:ascii="仿宋" w:eastAsia="仿宋" w:hAnsi="仿宋" w:hint="eastAsia"/>
          <w:sz w:val="32"/>
          <w:szCs w:val="32"/>
        </w:rPr>
        <w:t>2.</w:t>
      </w:r>
      <w:hyperlink r:id="rId14" w:anchor="_Toc504657937" w:history="1">
        <w:r>
          <w:rPr>
            <w:rFonts w:ascii="仿宋" w:eastAsia="仿宋" w:hAnsi="仿宋" w:cs="宋体" w:hint="eastAsia"/>
            <w:kern w:val="0"/>
            <w:sz w:val="32"/>
            <w:szCs w:val="32"/>
            <w:u w:val="single"/>
          </w:rPr>
          <w:t>1</w:t>
        </w:r>
        <w:r w:rsidR="00B5628B" w:rsidRPr="00303228">
          <w:rPr>
            <w:rFonts w:ascii="仿宋" w:eastAsia="仿宋" w:hAnsi="仿宋" w:cs="宋体" w:hint="eastAsia"/>
            <w:kern w:val="0"/>
            <w:sz w:val="32"/>
            <w:szCs w:val="32"/>
            <w:u w:val="single"/>
          </w:rPr>
          <w:t>学生素质</w:t>
        </w:r>
      </w:hyperlink>
    </w:p>
    <w:p w:rsidR="00B5628B" w:rsidRPr="00303228" w:rsidRDefault="00303228" w:rsidP="00D11CF4">
      <w:pPr>
        <w:widowControl/>
        <w:shd w:val="clear" w:color="auto" w:fill="FFFFFF"/>
        <w:spacing w:line="380" w:lineRule="atLeast"/>
        <w:ind w:firstLineChars="200" w:firstLine="640"/>
        <w:rPr>
          <w:rFonts w:ascii="仿宋" w:eastAsia="仿宋" w:hAnsi="仿宋" w:cs="宋体"/>
          <w:kern w:val="0"/>
          <w:sz w:val="32"/>
          <w:szCs w:val="32"/>
        </w:rPr>
      </w:pPr>
      <w:r w:rsidRPr="00303228">
        <w:rPr>
          <w:rFonts w:ascii="仿宋" w:eastAsia="仿宋" w:hAnsi="仿宋" w:hint="eastAsia"/>
          <w:sz w:val="32"/>
          <w:szCs w:val="32"/>
        </w:rPr>
        <w:t>2.</w:t>
      </w:r>
      <w:hyperlink r:id="rId15" w:anchor="_Toc504657938" w:history="1">
        <w:r>
          <w:rPr>
            <w:rFonts w:ascii="仿宋" w:eastAsia="仿宋" w:hAnsi="仿宋" w:cs="宋体" w:hint="eastAsia"/>
            <w:kern w:val="0"/>
            <w:sz w:val="32"/>
            <w:szCs w:val="32"/>
            <w:u w:val="single"/>
          </w:rPr>
          <w:t>2</w:t>
        </w:r>
        <w:r w:rsidR="00B5628B" w:rsidRPr="00303228">
          <w:rPr>
            <w:rFonts w:ascii="仿宋" w:eastAsia="仿宋" w:hAnsi="仿宋" w:cs="宋体" w:hint="eastAsia"/>
            <w:kern w:val="0"/>
            <w:sz w:val="32"/>
            <w:szCs w:val="32"/>
            <w:u w:val="single"/>
          </w:rPr>
          <w:t>在校体验</w:t>
        </w:r>
      </w:hyperlink>
    </w:p>
    <w:p w:rsidR="00B5628B" w:rsidRPr="00303228" w:rsidRDefault="00303228" w:rsidP="00D11CF4">
      <w:pPr>
        <w:widowControl/>
        <w:shd w:val="clear" w:color="auto" w:fill="FFFFFF"/>
        <w:spacing w:line="380" w:lineRule="atLeast"/>
        <w:ind w:firstLineChars="200" w:firstLine="640"/>
        <w:rPr>
          <w:rFonts w:ascii="仿宋" w:eastAsia="仿宋" w:hAnsi="仿宋" w:cs="宋体"/>
          <w:kern w:val="0"/>
          <w:sz w:val="32"/>
          <w:szCs w:val="32"/>
        </w:rPr>
      </w:pPr>
      <w:r w:rsidRPr="00303228">
        <w:rPr>
          <w:rFonts w:ascii="仿宋" w:eastAsia="仿宋" w:hAnsi="仿宋" w:hint="eastAsia"/>
          <w:sz w:val="32"/>
          <w:szCs w:val="32"/>
        </w:rPr>
        <w:t>2.</w:t>
      </w:r>
      <w:hyperlink r:id="rId16" w:anchor="_Toc504657939" w:history="1">
        <w:r>
          <w:rPr>
            <w:rFonts w:ascii="仿宋" w:eastAsia="仿宋" w:hAnsi="仿宋" w:cs="宋体" w:hint="eastAsia"/>
            <w:kern w:val="0"/>
            <w:sz w:val="32"/>
            <w:szCs w:val="32"/>
            <w:u w:val="single"/>
          </w:rPr>
          <w:t>3</w:t>
        </w:r>
        <w:r w:rsidR="00B5628B" w:rsidRPr="00303228">
          <w:rPr>
            <w:rFonts w:ascii="仿宋" w:eastAsia="仿宋" w:hAnsi="仿宋" w:cs="宋体" w:hint="eastAsia"/>
            <w:kern w:val="0"/>
            <w:sz w:val="32"/>
            <w:szCs w:val="32"/>
            <w:u w:val="single"/>
          </w:rPr>
          <w:t>资助情况</w:t>
        </w:r>
      </w:hyperlink>
    </w:p>
    <w:p w:rsidR="00B5628B" w:rsidRPr="00303228" w:rsidRDefault="00303228" w:rsidP="00D11CF4">
      <w:pPr>
        <w:widowControl/>
        <w:shd w:val="clear" w:color="auto" w:fill="FFFFFF"/>
        <w:spacing w:line="380" w:lineRule="atLeast"/>
        <w:ind w:firstLineChars="200" w:firstLine="640"/>
        <w:rPr>
          <w:rFonts w:ascii="仿宋" w:eastAsia="仿宋" w:hAnsi="仿宋" w:cs="宋体"/>
          <w:kern w:val="0"/>
          <w:sz w:val="32"/>
          <w:szCs w:val="32"/>
        </w:rPr>
      </w:pPr>
      <w:r w:rsidRPr="00303228">
        <w:rPr>
          <w:rFonts w:ascii="仿宋" w:eastAsia="仿宋" w:hAnsi="仿宋" w:hint="eastAsia"/>
          <w:sz w:val="32"/>
          <w:szCs w:val="32"/>
        </w:rPr>
        <w:t>2.</w:t>
      </w:r>
      <w:hyperlink r:id="rId17" w:anchor="_Toc504657940" w:history="1">
        <w:r>
          <w:rPr>
            <w:rFonts w:ascii="仿宋" w:eastAsia="仿宋" w:hAnsi="仿宋" w:cs="宋体" w:hint="eastAsia"/>
            <w:kern w:val="0"/>
            <w:sz w:val="32"/>
            <w:szCs w:val="32"/>
            <w:u w:val="single"/>
          </w:rPr>
          <w:t>4</w:t>
        </w:r>
        <w:r w:rsidR="00B5628B" w:rsidRPr="00303228">
          <w:rPr>
            <w:rFonts w:ascii="仿宋" w:eastAsia="仿宋" w:hAnsi="仿宋" w:cs="宋体" w:hint="eastAsia"/>
            <w:kern w:val="0"/>
            <w:sz w:val="32"/>
            <w:szCs w:val="32"/>
            <w:u w:val="single"/>
          </w:rPr>
          <w:t>就业质量</w:t>
        </w:r>
      </w:hyperlink>
    </w:p>
    <w:p w:rsidR="00B5628B" w:rsidRPr="00303228" w:rsidRDefault="00303228" w:rsidP="00D11CF4">
      <w:pPr>
        <w:widowControl/>
        <w:shd w:val="clear" w:color="auto" w:fill="FFFFFF"/>
        <w:spacing w:line="380" w:lineRule="atLeast"/>
        <w:ind w:firstLineChars="200" w:firstLine="640"/>
        <w:rPr>
          <w:rFonts w:ascii="仿宋" w:eastAsia="仿宋" w:hAnsi="仿宋" w:cs="宋体"/>
          <w:kern w:val="0"/>
          <w:sz w:val="32"/>
          <w:szCs w:val="32"/>
        </w:rPr>
      </w:pPr>
      <w:r w:rsidRPr="00303228">
        <w:rPr>
          <w:rFonts w:ascii="仿宋" w:eastAsia="仿宋" w:hAnsi="仿宋" w:hint="eastAsia"/>
          <w:sz w:val="32"/>
          <w:szCs w:val="32"/>
        </w:rPr>
        <w:t>2.</w:t>
      </w:r>
      <w:hyperlink r:id="rId18" w:anchor="_Toc504657941" w:history="1">
        <w:r>
          <w:rPr>
            <w:rFonts w:ascii="仿宋" w:eastAsia="仿宋" w:hAnsi="仿宋" w:cs="宋体" w:hint="eastAsia"/>
            <w:kern w:val="0"/>
            <w:sz w:val="32"/>
            <w:szCs w:val="32"/>
            <w:u w:val="single"/>
          </w:rPr>
          <w:t>5</w:t>
        </w:r>
        <w:r w:rsidR="00B5628B" w:rsidRPr="00303228">
          <w:rPr>
            <w:rFonts w:ascii="仿宋" w:eastAsia="仿宋" w:hAnsi="仿宋" w:cs="宋体" w:hint="eastAsia"/>
            <w:kern w:val="0"/>
            <w:sz w:val="32"/>
            <w:szCs w:val="32"/>
            <w:u w:val="single"/>
          </w:rPr>
          <w:t>职业发展</w:t>
        </w:r>
      </w:hyperlink>
    </w:p>
    <w:p w:rsidR="00B5628B" w:rsidRPr="00D11CF4" w:rsidRDefault="002F7038" w:rsidP="00D11CF4">
      <w:pPr>
        <w:widowControl/>
        <w:shd w:val="clear" w:color="auto" w:fill="FFFFFF"/>
        <w:spacing w:line="380" w:lineRule="atLeast"/>
        <w:rPr>
          <w:rFonts w:ascii="黑体" w:eastAsia="黑体" w:hAnsi="黑体" w:cs="宋体"/>
          <w:b/>
          <w:kern w:val="0"/>
          <w:szCs w:val="21"/>
        </w:rPr>
      </w:pPr>
      <w:hyperlink r:id="rId19" w:anchor="_Toc504657942" w:history="1">
        <w:r w:rsidR="00B5628B" w:rsidRPr="00D11CF4">
          <w:rPr>
            <w:rFonts w:ascii="黑体" w:eastAsia="黑体" w:hAnsi="黑体" w:cs="宋体" w:hint="eastAsia"/>
            <w:b/>
            <w:kern w:val="0"/>
            <w:sz w:val="32"/>
            <w:u w:val="single"/>
          </w:rPr>
          <w:t>三、质量保障措施</w:t>
        </w:r>
      </w:hyperlink>
    </w:p>
    <w:p w:rsidR="00B5628B" w:rsidRPr="00303228" w:rsidRDefault="00303228" w:rsidP="00D11CF4">
      <w:pPr>
        <w:widowControl/>
        <w:shd w:val="clear" w:color="auto" w:fill="FFFFFF"/>
        <w:spacing w:line="380" w:lineRule="atLeast"/>
        <w:ind w:firstLineChars="200" w:firstLine="640"/>
        <w:rPr>
          <w:rFonts w:ascii="仿宋" w:eastAsia="仿宋" w:hAnsi="仿宋" w:cs="宋体"/>
          <w:kern w:val="0"/>
          <w:sz w:val="32"/>
          <w:szCs w:val="32"/>
        </w:rPr>
      </w:pPr>
      <w:r w:rsidRPr="00303228">
        <w:rPr>
          <w:rFonts w:ascii="仿宋" w:eastAsia="仿宋" w:hAnsi="仿宋" w:hint="eastAsia"/>
          <w:sz w:val="32"/>
          <w:szCs w:val="32"/>
        </w:rPr>
        <w:t>3.</w:t>
      </w:r>
      <w:hyperlink r:id="rId20" w:anchor="_Toc504657943" w:history="1">
        <w:r>
          <w:rPr>
            <w:rFonts w:ascii="仿宋" w:eastAsia="仿宋" w:hAnsi="仿宋" w:cs="宋体" w:hint="eastAsia"/>
            <w:kern w:val="0"/>
            <w:sz w:val="32"/>
            <w:szCs w:val="32"/>
            <w:u w:val="single"/>
          </w:rPr>
          <w:t>1</w:t>
        </w:r>
        <w:r w:rsidR="00B5628B" w:rsidRPr="00303228">
          <w:rPr>
            <w:rFonts w:ascii="仿宋" w:eastAsia="仿宋" w:hAnsi="仿宋" w:cs="宋体" w:hint="eastAsia"/>
            <w:kern w:val="0"/>
            <w:sz w:val="32"/>
            <w:szCs w:val="32"/>
            <w:u w:val="single"/>
          </w:rPr>
          <w:t>专业动态调整</w:t>
        </w:r>
      </w:hyperlink>
    </w:p>
    <w:p w:rsidR="00B5628B" w:rsidRPr="00303228" w:rsidRDefault="00303228" w:rsidP="00D11CF4">
      <w:pPr>
        <w:widowControl/>
        <w:shd w:val="clear" w:color="auto" w:fill="FFFFFF"/>
        <w:spacing w:line="380" w:lineRule="atLeast"/>
        <w:ind w:firstLineChars="200" w:firstLine="640"/>
        <w:rPr>
          <w:rFonts w:ascii="仿宋" w:eastAsia="仿宋" w:hAnsi="仿宋" w:cs="宋体"/>
          <w:kern w:val="0"/>
          <w:sz w:val="32"/>
          <w:szCs w:val="32"/>
        </w:rPr>
      </w:pPr>
      <w:r w:rsidRPr="00303228">
        <w:rPr>
          <w:rFonts w:ascii="仿宋" w:eastAsia="仿宋" w:hAnsi="仿宋" w:hint="eastAsia"/>
          <w:sz w:val="32"/>
          <w:szCs w:val="32"/>
        </w:rPr>
        <w:t>3.</w:t>
      </w:r>
      <w:hyperlink r:id="rId21" w:anchor="_Toc504657944" w:history="1">
        <w:r>
          <w:rPr>
            <w:rFonts w:ascii="仿宋" w:eastAsia="仿宋" w:hAnsi="仿宋" w:cs="宋体" w:hint="eastAsia"/>
            <w:kern w:val="0"/>
            <w:sz w:val="32"/>
            <w:szCs w:val="32"/>
            <w:u w:val="single"/>
          </w:rPr>
          <w:t>2</w:t>
        </w:r>
        <w:r w:rsidR="00B5628B" w:rsidRPr="00303228">
          <w:rPr>
            <w:rFonts w:ascii="仿宋" w:eastAsia="仿宋" w:hAnsi="仿宋" w:cs="宋体" w:hint="eastAsia"/>
            <w:kern w:val="0"/>
            <w:sz w:val="32"/>
            <w:szCs w:val="32"/>
            <w:u w:val="single"/>
          </w:rPr>
          <w:t>教育教学改革</w:t>
        </w:r>
      </w:hyperlink>
    </w:p>
    <w:p w:rsidR="00B5628B" w:rsidRPr="00303228" w:rsidRDefault="00303228" w:rsidP="00D11CF4">
      <w:pPr>
        <w:widowControl/>
        <w:shd w:val="clear" w:color="auto" w:fill="FFFFFF"/>
        <w:spacing w:line="380" w:lineRule="atLeast"/>
        <w:ind w:firstLineChars="200" w:firstLine="640"/>
        <w:rPr>
          <w:rFonts w:ascii="仿宋" w:eastAsia="仿宋" w:hAnsi="仿宋" w:cs="宋体"/>
          <w:kern w:val="0"/>
          <w:sz w:val="32"/>
          <w:szCs w:val="32"/>
        </w:rPr>
      </w:pPr>
      <w:r w:rsidRPr="00303228">
        <w:rPr>
          <w:rFonts w:ascii="仿宋" w:eastAsia="仿宋" w:hAnsi="仿宋" w:hint="eastAsia"/>
          <w:sz w:val="32"/>
          <w:szCs w:val="32"/>
        </w:rPr>
        <w:t>3.</w:t>
      </w:r>
      <w:hyperlink r:id="rId22" w:anchor="_Toc504657945" w:history="1">
        <w:r>
          <w:rPr>
            <w:rFonts w:ascii="仿宋" w:eastAsia="仿宋" w:hAnsi="仿宋" w:cs="宋体" w:hint="eastAsia"/>
            <w:kern w:val="0"/>
            <w:sz w:val="32"/>
            <w:szCs w:val="32"/>
            <w:u w:val="single"/>
          </w:rPr>
          <w:t>3</w:t>
        </w:r>
        <w:r w:rsidR="00B5628B" w:rsidRPr="00303228">
          <w:rPr>
            <w:rFonts w:ascii="仿宋" w:eastAsia="仿宋" w:hAnsi="仿宋" w:cs="宋体" w:hint="eastAsia"/>
            <w:kern w:val="0"/>
            <w:sz w:val="32"/>
            <w:szCs w:val="32"/>
            <w:u w:val="single"/>
          </w:rPr>
          <w:t>教师培养培训</w:t>
        </w:r>
      </w:hyperlink>
    </w:p>
    <w:p w:rsidR="00B5628B" w:rsidRPr="00303228" w:rsidRDefault="00303228" w:rsidP="00D11CF4">
      <w:pPr>
        <w:widowControl/>
        <w:shd w:val="clear" w:color="auto" w:fill="FFFFFF"/>
        <w:spacing w:line="380" w:lineRule="atLeast"/>
        <w:ind w:firstLineChars="200" w:firstLine="640"/>
        <w:rPr>
          <w:rFonts w:ascii="仿宋" w:eastAsia="仿宋" w:hAnsi="仿宋" w:cs="宋体"/>
          <w:kern w:val="0"/>
          <w:sz w:val="32"/>
          <w:szCs w:val="32"/>
        </w:rPr>
      </w:pPr>
      <w:r w:rsidRPr="00303228">
        <w:rPr>
          <w:rFonts w:ascii="仿宋" w:eastAsia="仿宋" w:hAnsi="仿宋" w:hint="eastAsia"/>
          <w:sz w:val="32"/>
          <w:szCs w:val="32"/>
        </w:rPr>
        <w:t>3.</w:t>
      </w:r>
      <w:hyperlink r:id="rId23" w:anchor="_Toc504657946" w:history="1">
        <w:r>
          <w:rPr>
            <w:rFonts w:ascii="仿宋" w:eastAsia="仿宋" w:hAnsi="仿宋" w:cs="宋体" w:hint="eastAsia"/>
            <w:kern w:val="0"/>
            <w:sz w:val="32"/>
            <w:szCs w:val="32"/>
            <w:u w:val="single"/>
          </w:rPr>
          <w:t>4</w:t>
        </w:r>
        <w:r w:rsidR="00B5628B" w:rsidRPr="00303228">
          <w:rPr>
            <w:rFonts w:ascii="仿宋" w:eastAsia="仿宋" w:hAnsi="仿宋" w:cs="宋体" w:hint="eastAsia"/>
            <w:kern w:val="0"/>
            <w:sz w:val="32"/>
            <w:szCs w:val="32"/>
            <w:u w:val="single"/>
          </w:rPr>
          <w:t>规范管理情况</w:t>
        </w:r>
      </w:hyperlink>
    </w:p>
    <w:p w:rsidR="00B5628B" w:rsidRPr="00303228" w:rsidRDefault="00303228" w:rsidP="00D11CF4">
      <w:pPr>
        <w:widowControl/>
        <w:shd w:val="clear" w:color="auto" w:fill="FFFFFF"/>
        <w:spacing w:line="380" w:lineRule="atLeast"/>
        <w:ind w:firstLineChars="200" w:firstLine="640"/>
        <w:rPr>
          <w:rFonts w:ascii="仿宋" w:eastAsia="仿宋" w:hAnsi="仿宋" w:cs="宋体"/>
          <w:kern w:val="0"/>
          <w:sz w:val="32"/>
          <w:szCs w:val="32"/>
        </w:rPr>
      </w:pPr>
      <w:r w:rsidRPr="00303228">
        <w:rPr>
          <w:rFonts w:ascii="仿宋" w:eastAsia="仿宋" w:hAnsi="仿宋" w:hint="eastAsia"/>
          <w:sz w:val="32"/>
          <w:szCs w:val="32"/>
        </w:rPr>
        <w:t>3.</w:t>
      </w:r>
      <w:hyperlink r:id="rId24" w:anchor="_Toc504657947" w:history="1">
        <w:r>
          <w:rPr>
            <w:rFonts w:ascii="仿宋" w:eastAsia="仿宋" w:hAnsi="仿宋" w:cs="宋体" w:hint="eastAsia"/>
            <w:kern w:val="0"/>
            <w:sz w:val="32"/>
            <w:szCs w:val="32"/>
            <w:u w:val="single"/>
          </w:rPr>
          <w:t>5</w:t>
        </w:r>
        <w:r w:rsidR="00B5628B" w:rsidRPr="00303228">
          <w:rPr>
            <w:rFonts w:ascii="仿宋" w:eastAsia="仿宋" w:hAnsi="仿宋" w:cs="宋体" w:hint="eastAsia"/>
            <w:kern w:val="0"/>
            <w:sz w:val="32"/>
            <w:szCs w:val="32"/>
            <w:u w:val="single"/>
          </w:rPr>
          <w:t>德育工作情况</w:t>
        </w:r>
      </w:hyperlink>
    </w:p>
    <w:p w:rsidR="00B5628B" w:rsidRPr="00303228" w:rsidRDefault="00303228" w:rsidP="00D11CF4">
      <w:pPr>
        <w:widowControl/>
        <w:shd w:val="clear" w:color="auto" w:fill="FFFFFF"/>
        <w:spacing w:line="380" w:lineRule="atLeast"/>
        <w:ind w:firstLineChars="200" w:firstLine="640"/>
        <w:rPr>
          <w:rFonts w:ascii="仿宋" w:eastAsia="仿宋" w:hAnsi="仿宋" w:cs="宋体"/>
          <w:kern w:val="0"/>
          <w:sz w:val="32"/>
          <w:szCs w:val="32"/>
        </w:rPr>
      </w:pPr>
      <w:r w:rsidRPr="00303228">
        <w:rPr>
          <w:rFonts w:ascii="仿宋" w:eastAsia="仿宋" w:hAnsi="仿宋" w:hint="eastAsia"/>
          <w:sz w:val="32"/>
          <w:szCs w:val="32"/>
        </w:rPr>
        <w:t>3.</w:t>
      </w:r>
      <w:hyperlink r:id="rId25" w:anchor="_Toc504657948" w:history="1">
        <w:r>
          <w:rPr>
            <w:rFonts w:ascii="仿宋" w:eastAsia="仿宋" w:hAnsi="仿宋" w:cs="宋体" w:hint="eastAsia"/>
            <w:kern w:val="0"/>
            <w:sz w:val="32"/>
            <w:szCs w:val="32"/>
            <w:u w:val="single"/>
          </w:rPr>
          <w:t>6</w:t>
        </w:r>
        <w:r w:rsidR="00B5628B" w:rsidRPr="00303228">
          <w:rPr>
            <w:rFonts w:ascii="仿宋" w:eastAsia="仿宋" w:hAnsi="仿宋" w:cs="宋体" w:hint="eastAsia"/>
            <w:kern w:val="0"/>
            <w:sz w:val="32"/>
            <w:szCs w:val="32"/>
            <w:u w:val="single"/>
          </w:rPr>
          <w:t>党建情况</w:t>
        </w:r>
      </w:hyperlink>
    </w:p>
    <w:p w:rsidR="00D11CF4" w:rsidRPr="00D11CF4" w:rsidRDefault="002F7038" w:rsidP="00D11CF4">
      <w:pPr>
        <w:widowControl/>
        <w:shd w:val="clear" w:color="auto" w:fill="FFFFFF"/>
        <w:spacing w:line="380" w:lineRule="atLeast"/>
        <w:rPr>
          <w:rFonts w:ascii="黑体" w:eastAsia="黑体" w:hAnsi="黑体"/>
          <w:b/>
        </w:rPr>
      </w:pPr>
      <w:hyperlink r:id="rId26" w:anchor="_Toc504657949" w:history="1">
        <w:r w:rsidR="00B5628B" w:rsidRPr="00D11CF4">
          <w:rPr>
            <w:rFonts w:ascii="黑体" w:eastAsia="黑体" w:hAnsi="黑体" w:cs="宋体" w:hint="eastAsia"/>
            <w:b/>
            <w:kern w:val="0"/>
            <w:sz w:val="32"/>
            <w:u w:val="single"/>
          </w:rPr>
          <w:t>四、校企合作</w:t>
        </w:r>
      </w:hyperlink>
    </w:p>
    <w:p w:rsidR="00B5628B" w:rsidRPr="00D11CF4" w:rsidRDefault="00D11CF4" w:rsidP="00D11CF4">
      <w:pPr>
        <w:widowControl/>
        <w:shd w:val="clear" w:color="auto" w:fill="FFFFFF"/>
        <w:spacing w:line="380" w:lineRule="atLeast"/>
        <w:ind w:firstLineChars="250" w:firstLine="800"/>
      </w:pPr>
      <w:r w:rsidRPr="00D11CF4">
        <w:rPr>
          <w:rFonts w:ascii="仿宋" w:eastAsia="仿宋" w:hAnsi="仿宋" w:cs="宋体" w:hint="eastAsia"/>
          <w:kern w:val="0"/>
          <w:sz w:val="32"/>
          <w:szCs w:val="32"/>
        </w:rPr>
        <w:t>4.</w:t>
      </w:r>
      <w:r w:rsidRPr="00D11CF4">
        <w:rPr>
          <w:rFonts w:ascii="仿宋" w:eastAsia="仿宋" w:hAnsi="仿宋" w:cs="宋体" w:hint="eastAsia"/>
          <w:kern w:val="0"/>
          <w:sz w:val="32"/>
          <w:szCs w:val="32"/>
          <w:u w:val="single"/>
        </w:rPr>
        <w:t>1</w:t>
      </w:r>
      <w:r w:rsidR="00B5628B" w:rsidRPr="00D11CF4">
        <w:rPr>
          <w:rFonts w:ascii="仿宋" w:eastAsia="仿宋" w:hAnsi="仿宋" w:cs="宋体" w:hint="eastAsia"/>
          <w:kern w:val="0"/>
          <w:sz w:val="32"/>
          <w:szCs w:val="32"/>
          <w:u w:val="single"/>
        </w:rPr>
        <w:t>校企合作开展情况和效果</w:t>
      </w:r>
    </w:p>
    <w:p w:rsidR="00B5628B" w:rsidRPr="00D11CF4" w:rsidRDefault="00D11CF4" w:rsidP="00D11CF4">
      <w:pPr>
        <w:widowControl/>
        <w:shd w:val="clear" w:color="auto" w:fill="FFFFFF"/>
        <w:spacing w:line="380" w:lineRule="atLeast"/>
        <w:ind w:firstLineChars="250" w:firstLine="800"/>
        <w:rPr>
          <w:rFonts w:ascii="仿宋" w:eastAsia="仿宋" w:hAnsi="仿宋" w:cs="宋体"/>
          <w:kern w:val="0"/>
          <w:sz w:val="32"/>
          <w:szCs w:val="32"/>
        </w:rPr>
      </w:pPr>
      <w:r w:rsidRPr="00D11CF4">
        <w:rPr>
          <w:rFonts w:ascii="仿宋" w:eastAsia="仿宋" w:hAnsi="仿宋" w:hint="eastAsia"/>
          <w:sz w:val="32"/>
          <w:szCs w:val="32"/>
        </w:rPr>
        <w:t>4.</w:t>
      </w:r>
      <w:hyperlink r:id="rId27" w:anchor="_Toc504657951" w:history="1">
        <w:r w:rsidRPr="00D11CF4">
          <w:rPr>
            <w:rFonts w:ascii="仿宋" w:eastAsia="仿宋" w:hAnsi="仿宋" w:cs="宋体" w:hint="eastAsia"/>
            <w:kern w:val="0"/>
            <w:sz w:val="32"/>
            <w:szCs w:val="32"/>
            <w:u w:val="single"/>
          </w:rPr>
          <w:t>2</w:t>
        </w:r>
        <w:r w:rsidR="00B5628B" w:rsidRPr="00D11CF4">
          <w:rPr>
            <w:rFonts w:ascii="仿宋" w:eastAsia="仿宋" w:hAnsi="仿宋" w:cs="宋体" w:hint="eastAsia"/>
            <w:kern w:val="0"/>
            <w:sz w:val="32"/>
            <w:szCs w:val="32"/>
            <w:u w:val="single"/>
          </w:rPr>
          <w:t>学生实习情况</w:t>
        </w:r>
      </w:hyperlink>
    </w:p>
    <w:p w:rsidR="00B5628B" w:rsidRPr="00D11CF4" w:rsidRDefault="00D11CF4" w:rsidP="00D11CF4">
      <w:pPr>
        <w:widowControl/>
        <w:shd w:val="clear" w:color="auto" w:fill="FFFFFF"/>
        <w:spacing w:line="380" w:lineRule="atLeast"/>
        <w:ind w:firstLineChars="200" w:firstLine="640"/>
        <w:rPr>
          <w:rFonts w:ascii="仿宋" w:eastAsia="仿宋" w:hAnsi="仿宋" w:cs="宋体"/>
          <w:kern w:val="0"/>
          <w:sz w:val="32"/>
          <w:szCs w:val="32"/>
        </w:rPr>
      </w:pPr>
      <w:r>
        <w:rPr>
          <w:rFonts w:ascii="仿宋" w:eastAsia="仿宋" w:hAnsi="仿宋" w:hint="eastAsia"/>
          <w:sz w:val="32"/>
          <w:szCs w:val="32"/>
        </w:rPr>
        <w:lastRenderedPageBreak/>
        <w:t xml:space="preserve"> </w:t>
      </w:r>
      <w:r w:rsidRPr="00D11CF4">
        <w:rPr>
          <w:rFonts w:ascii="仿宋" w:eastAsia="仿宋" w:hAnsi="仿宋" w:hint="eastAsia"/>
          <w:sz w:val="32"/>
          <w:szCs w:val="32"/>
        </w:rPr>
        <w:t>4.</w:t>
      </w:r>
      <w:hyperlink r:id="rId28" w:anchor="_Toc504657952" w:history="1">
        <w:r w:rsidRPr="00D11CF4">
          <w:rPr>
            <w:rFonts w:ascii="仿宋" w:eastAsia="仿宋" w:hAnsi="仿宋" w:cs="宋体" w:hint="eastAsia"/>
            <w:kern w:val="0"/>
            <w:sz w:val="32"/>
            <w:szCs w:val="32"/>
            <w:u w:val="single"/>
          </w:rPr>
          <w:t>3</w:t>
        </w:r>
        <w:r w:rsidR="00B5628B" w:rsidRPr="00D11CF4">
          <w:rPr>
            <w:rFonts w:ascii="仿宋" w:eastAsia="仿宋" w:hAnsi="仿宋" w:cs="宋体" w:hint="eastAsia"/>
            <w:kern w:val="0"/>
            <w:sz w:val="32"/>
            <w:szCs w:val="32"/>
            <w:u w:val="single"/>
          </w:rPr>
          <w:t>集团化办学情况</w:t>
        </w:r>
      </w:hyperlink>
    </w:p>
    <w:p w:rsidR="00B5628B" w:rsidRPr="00303228" w:rsidRDefault="002F7038" w:rsidP="00D11CF4">
      <w:pPr>
        <w:widowControl/>
        <w:shd w:val="clear" w:color="auto" w:fill="FFFFFF"/>
        <w:spacing w:line="380" w:lineRule="atLeast"/>
        <w:rPr>
          <w:rFonts w:ascii="Calibri" w:eastAsia="宋体" w:hAnsi="Calibri" w:cs="宋体"/>
          <w:kern w:val="0"/>
          <w:szCs w:val="21"/>
        </w:rPr>
      </w:pPr>
      <w:hyperlink r:id="rId29" w:anchor="_Toc504657953" w:history="1">
        <w:r w:rsidR="00B5628B" w:rsidRPr="00303228">
          <w:rPr>
            <w:rFonts w:ascii="仿宋" w:eastAsia="仿宋" w:hAnsi="仿宋" w:cs="宋体" w:hint="eastAsia"/>
            <w:kern w:val="0"/>
            <w:sz w:val="32"/>
            <w:u w:val="single"/>
          </w:rPr>
          <w:t>五、社会贡献</w:t>
        </w:r>
      </w:hyperlink>
    </w:p>
    <w:p w:rsidR="00B5628B" w:rsidRPr="00D11CF4" w:rsidRDefault="00D11CF4" w:rsidP="00D11CF4">
      <w:pPr>
        <w:widowControl/>
        <w:shd w:val="clear" w:color="auto" w:fill="FFFFFF"/>
        <w:spacing w:line="380" w:lineRule="atLeast"/>
        <w:ind w:firstLineChars="250" w:firstLine="800"/>
        <w:rPr>
          <w:rFonts w:ascii="仿宋" w:eastAsia="仿宋" w:hAnsi="仿宋" w:cs="宋体"/>
          <w:kern w:val="0"/>
          <w:sz w:val="32"/>
          <w:szCs w:val="32"/>
        </w:rPr>
      </w:pPr>
      <w:r w:rsidRPr="00D11CF4">
        <w:rPr>
          <w:rFonts w:ascii="仿宋" w:eastAsia="仿宋" w:hAnsi="仿宋" w:hint="eastAsia"/>
          <w:sz w:val="32"/>
          <w:szCs w:val="32"/>
        </w:rPr>
        <w:t>5.</w:t>
      </w:r>
      <w:hyperlink r:id="rId30" w:anchor="_Toc504657954" w:history="1">
        <w:r w:rsidRPr="00D11CF4">
          <w:rPr>
            <w:rFonts w:ascii="仿宋" w:eastAsia="仿宋" w:hAnsi="仿宋" w:cs="宋体" w:hint="eastAsia"/>
            <w:kern w:val="0"/>
            <w:sz w:val="32"/>
            <w:szCs w:val="32"/>
            <w:u w:val="single"/>
          </w:rPr>
          <w:t>1</w:t>
        </w:r>
        <w:r w:rsidR="00B5628B" w:rsidRPr="00D11CF4">
          <w:rPr>
            <w:rFonts w:ascii="仿宋" w:eastAsia="仿宋" w:hAnsi="仿宋" w:cs="宋体" w:hint="eastAsia"/>
            <w:kern w:val="0"/>
            <w:sz w:val="32"/>
            <w:szCs w:val="32"/>
            <w:u w:val="single"/>
          </w:rPr>
          <w:t>技术技能人才培养</w:t>
        </w:r>
      </w:hyperlink>
    </w:p>
    <w:p w:rsidR="00B5628B" w:rsidRDefault="00D11CF4" w:rsidP="00D11CF4">
      <w:pPr>
        <w:widowControl/>
        <w:shd w:val="clear" w:color="auto" w:fill="FFFFFF"/>
        <w:spacing w:line="380" w:lineRule="atLeast"/>
        <w:ind w:firstLineChars="250" w:firstLine="800"/>
      </w:pPr>
      <w:r w:rsidRPr="00D11CF4">
        <w:rPr>
          <w:rFonts w:ascii="仿宋" w:eastAsia="仿宋" w:hAnsi="仿宋" w:hint="eastAsia"/>
          <w:sz w:val="32"/>
          <w:szCs w:val="32"/>
        </w:rPr>
        <w:t>5.</w:t>
      </w:r>
      <w:hyperlink r:id="rId31" w:anchor="_Toc504657955" w:history="1">
        <w:r w:rsidRPr="00D11CF4">
          <w:rPr>
            <w:rFonts w:ascii="仿宋" w:eastAsia="仿宋" w:hAnsi="仿宋" w:cs="宋体" w:hint="eastAsia"/>
            <w:kern w:val="0"/>
            <w:sz w:val="32"/>
            <w:szCs w:val="32"/>
            <w:u w:val="single"/>
          </w:rPr>
          <w:t>2</w:t>
        </w:r>
        <w:r w:rsidR="00B5628B" w:rsidRPr="00D11CF4">
          <w:rPr>
            <w:rFonts w:ascii="仿宋" w:eastAsia="仿宋" w:hAnsi="仿宋" w:cs="宋体" w:hint="eastAsia"/>
            <w:kern w:val="0"/>
            <w:sz w:val="32"/>
            <w:szCs w:val="32"/>
            <w:u w:val="single"/>
          </w:rPr>
          <w:t>社会服务</w:t>
        </w:r>
      </w:hyperlink>
    </w:p>
    <w:p w:rsidR="00286339" w:rsidRPr="00286339" w:rsidRDefault="00286339" w:rsidP="00286339">
      <w:pPr>
        <w:widowControl/>
        <w:shd w:val="clear" w:color="auto" w:fill="FFFFFF"/>
        <w:spacing w:line="380" w:lineRule="atLeast"/>
        <w:ind w:firstLineChars="250" w:firstLine="800"/>
        <w:rPr>
          <w:rFonts w:ascii="仿宋" w:eastAsia="仿宋" w:hAnsi="仿宋" w:cs="宋体"/>
          <w:kern w:val="0"/>
          <w:sz w:val="32"/>
          <w:szCs w:val="32"/>
          <w:u w:val="single"/>
        </w:rPr>
      </w:pPr>
      <w:r w:rsidRPr="00286339">
        <w:rPr>
          <w:rFonts w:ascii="仿宋" w:eastAsia="仿宋" w:hAnsi="仿宋" w:hint="eastAsia"/>
          <w:sz w:val="32"/>
          <w:szCs w:val="32"/>
        </w:rPr>
        <w:t>5.</w:t>
      </w:r>
      <w:r w:rsidRPr="00286339">
        <w:rPr>
          <w:rFonts w:ascii="仿宋" w:eastAsia="仿宋" w:hAnsi="仿宋" w:hint="eastAsia"/>
          <w:sz w:val="32"/>
          <w:szCs w:val="32"/>
          <w:u w:val="single"/>
        </w:rPr>
        <w:t>3对口支援</w:t>
      </w:r>
    </w:p>
    <w:p w:rsidR="00B5628B" w:rsidRPr="00D11CF4" w:rsidRDefault="002F7038" w:rsidP="00D11CF4">
      <w:pPr>
        <w:widowControl/>
        <w:shd w:val="clear" w:color="auto" w:fill="FFFFFF"/>
        <w:spacing w:line="380" w:lineRule="atLeast"/>
        <w:rPr>
          <w:rFonts w:ascii="黑体" w:eastAsia="黑体" w:hAnsi="黑体" w:cs="宋体"/>
          <w:kern w:val="0"/>
          <w:szCs w:val="21"/>
        </w:rPr>
      </w:pPr>
      <w:hyperlink r:id="rId32" w:anchor="_Toc504657956" w:history="1">
        <w:r w:rsidR="00B5628B" w:rsidRPr="00D11CF4">
          <w:rPr>
            <w:rFonts w:ascii="黑体" w:eastAsia="黑体" w:hAnsi="黑体" w:cs="宋体" w:hint="eastAsia"/>
            <w:kern w:val="0"/>
            <w:sz w:val="32"/>
            <w:u w:val="single"/>
          </w:rPr>
          <w:t>六、举办者履责</w:t>
        </w:r>
      </w:hyperlink>
    </w:p>
    <w:p w:rsidR="00B5628B" w:rsidRPr="00D11CF4" w:rsidRDefault="00D11CF4" w:rsidP="00D11CF4">
      <w:pPr>
        <w:widowControl/>
        <w:shd w:val="clear" w:color="auto" w:fill="FFFFFF"/>
        <w:spacing w:line="380" w:lineRule="atLeast"/>
        <w:ind w:firstLineChars="250" w:firstLine="800"/>
        <w:rPr>
          <w:rFonts w:ascii="仿宋" w:eastAsia="仿宋" w:hAnsi="仿宋" w:cs="宋体"/>
          <w:kern w:val="0"/>
          <w:sz w:val="32"/>
          <w:szCs w:val="32"/>
        </w:rPr>
      </w:pPr>
      <w:r w:rsidRPr="00D11CF4">
        <w:rPr>
          <w:rFonts w:ascii="仿宋" w:eastAsia="仿宋" w:hAnsi="仿宋" w:hint="eastAsia"/>
          <w:sz w:val="32"/>
          <w:szCs w:val="32"/>
        </w:rPr>
        <w:t>6.</w:t>
      </w:r>
      <w:hyperlink r:id="rId33" w:anchor="_Toc504657957" w:history="1">
        <w:r w:rsidR="00B5628B" w:rsidRPr="00D11CF4">
          <w:rPr>
            <w:rFonts w:ascii="仿宋" w:eastAsia="仿宋" w:hAnsi="仿宋" w:cs="宋体" w:hint="eastAsia"/>
            <w:kern w:val="0"/>
            <w:sz w:val="32"/>
            <w:szCs w:val="32"/>
            <w:u w:val="single"/>
          </w:rPr>
          <w:t>1.经费</w:t>
        </w:r>
      </w:hyperlink>
    </w:p>
    <w:p w:rsidR="00B5628B" w:rsidRPr="00D11CF4" w:rsidRDefault="00D11CF4" w:rsidP="00D11CF4">
      <w:pPr>
        <w:widowControl/>
        <w:shd w:val="clear" w:color="auto" w:fill="FFFFFF"/>
        <w:spacing w:line="380" w:lineRule="atLeast"/>
        <w:ind w:firstLineChars="250" w:firstLine="800"/>
        <w:rPr>
          <w:rFonts w:ascii="仿宋" w:eastAsia="仿宋" w:hAnsi="仿宋" w:cs="宋体"/>
          <w:kern w:val="0"/>
          <w:sz w:val="32"/>
          <w:szCs w:val="32"/>
        </w:rPr>
      </w:pPr>
      <w:r w:rsidRPr="00D11CF4">
        <w:rPr>
          <w:rFonts w:ascii="仿宋" w:eastAsia="仿宋" w:hAnsi="仿宋" w:hint="eastAsia"/>
          <w:sz w:val="32"/>
          <w:szCs w:val="32"/>
        </w:rPr>
        <w:t>6.</w:t>
      </w:r>
      <w:hyperlink r:id="rId34" w:anchor="_Toc504657959" w:history="1">
        <w:r w:rsidR="00B5628B" w:rsidRPr="00D11CF4">
          <w:rPr>
            <w:rFonts w:ascii="仿宋" w:eastAsia="仿宋" w:hAnsi="仿宋" w:cs="宋体" w:hint="eastAsia"/>
            <w:kern w:val="0"/>
            <w:sz w:val="32"/>
            <w:szCs w:val="32"/>
            <w:u w:val="single"/>
          </w:rPr>
          <w:t>2.政策措施</w:t>
        </w:r>
      </w:hyperlink>
    </w:p>
    <w:p w:rsidR="00B5628B" w:rsidRPr="00D11CF4" w:rsidRDefault="002F7038" w:rsidP="00D11CF4">
      <w:pPr>
        <w:widowControl/>
        <w:shd w:val="clear" w:color="auto" w:fill="FFFFFF"/>
        <w:spacing w:line="380" w:lineRule="atLeast"/>
        <w:rPr>
          <w:rFonts w:ascii="黑体" w:eastAsia="黑体" w:hAnsi="黑体" w:cs="宋体"/>
          <w:b/>
          <w:kern w:val="0"/>
          <w:szCs w:val="21"/>
        </w:rPr>
      </w:pPr>
      <w:hyperlink r:id="rId35" w:anchor="_Toc504657960" w:history="1">
        <w:r w:rsidR="00B5628B" w:rsidRPr="00D11CF4">
          <w:rPr>
            <w:rFonts w:ascii="黑体" w:eastAsia="黑体" w:hAnsi="黑体" w:cs="宋体" w:hint="eastAsia"/>
            <w:b/>
            <w:kern w:val="0"/>
            <w:sz w:val="32"/>
            <w:u w:val="single"/>
          </w:rPr>
          <w:t>七、特色创新</w:t>
        </w:r>
      </w:hyperlink>
    </w:p>
    <w:p w:rsidR="00BF56F3" w:rsidRPr="00BF56F3" w:rsidRDefault="00D11CF4" w:rsidP="00BF56F3">
      <w:pPr>
        <w:widowControl/>
        <w:shd w:val="clear" w:color="auto" w:fill="FFFFFF"/>
        <w:spacing w:line="380" w:lineRule="atLeast"/>
        <w:ind w:firstLineChars="250" w:firstLine="800"/>
        <w:rPr>
          <w:rFonts w:ascii="仿宋" w:eastAsia="仿宋" w:hAnsi="仿宋" w:cs="宋体"/>
          <w:kern w:val="0"/>
          <w:sz w:val="32"/>
          <w:szCs w:val="32"/>
          <w:u w:val="single"/>
        </w:rPr>
      </w:pPr>
      <w:r w:rsidRPr="00D11CF4">
        <w:rPr>
          <w:rFonts w:ascii="仿宋" w:eastAsia="仿宋" w:hAnsi="仿宋" w:hint="eastAsia"/>
          <w:sz w:val="32"/>
          <w:szCs w:val="32"/>
        </w:rPr>
        <w:t>7</w:t>
      </w:r>
      <w:r w:rsidR="00BF56F3">
        <w:rPr>
          <w:rFonts w:ascii="仿宋" w:eastAsia="仿宋" w:hAnsi="仿宋" w:hint="eastAsia"/>
          <w:sz w:val="32"/>
          <w:szCs w:val="32"/>
        </w:rPr>
        <w:t>.</w:t>
      </w:r>
      <w:r w:rsidRPr="00D11CF4">
        <w:rPr>
          <w:rFonts w:ascii="仿宋" w:eastAsia="仿宋" w:hAnsi="仿宋" w:cs="宋体" w:hint="eastAsia"/>
          <w:kern w:val="0"/>
          <w:sz w:val="32"/>
          <w:szCs w:val="32"/>
          <w:u w:val="single"/>
        </w:rPr>
        <w:t>1</w:t>
      </w:r>
      <w:r w:rsidR="00BF56F3">
        <w:rPr>
          <w:rFonts w:ascii="仿宋" w:eastAsia="仿宋" w:hAnsi="仿宋" w:cs="宋体" w:hint="eastAsia"/>
          <w:kern w:val="0"/>
          <w:sz w:val="32"/>
          <w:szCs w:val="32"/>
          <w:u w:val="single"/>
        </w:rPr>
        <w:t>立足学校实际，开发校本教材。</w:t>
      </w:r>
    </w:p>
    <w:p w:rsidR="00BF56F3" w:rsidRDefault="00BF56F3" w:rsidP="00BF56F3">
      <w:pPr>
        <w:widowControl/>
        <w:shd w:val="clear" w:color="auto" w:fill="FFFFFF"/>
        <w:spacing w:line="380" w:lineRule="atLeast"/>
        <w:ind w:firstLineChars="250" w:firstLine="800"/>
        <w:rPr>
          <w:rFonts w:ascii="仿宋" w:eastAsia="仿宋" w:hAnsi="仿宋" w:cs="宋体"/>
          <w:kern w:val="0"/>
          <w:sz w:val="32"/>
          <w:szCs w:val="32"/>
          <w:u w:val="single"/>
        </w:rPr>
      </w:pPr>
      <w:r>
        <w:rPr>
          <w:rFonts w:ascii="仿宋" w:eastAsia="仿宋" w:hAnsi="仿宋" w:cs="宋体" w:hint="eastAsia"/>
          <w:kern w:val="0"/>
          <w:sz w:val="32"/>
          <w:szCs w:val="32"/>
        </w:rPr>
        <w:t>7.</w:t>
      </w:r>
      <w:r>
        <w:rPr>
          <w:rFonts w:ascii="仿宋" w:eastAsia="仿宋" w:hAnsi="仿宋" w:cs="宋体" w:hint="eastAsia"/>
          <w:kern w:val="0"/>
          <w:sz w:val="32"/>
          <w:szCs w:val="32"/>
          <w:u w:val="single"/>
        </w:rPr>
        <w:t>2以赛代考，</w:t>
      </w:r>
      <w:r w:rsidRPr="00D11CF4">
        <w:rPr>
          <w:rFonts w:ascii="仿宋" w:eastAsia="仿宋" w:hAnsi="仿宋" w:cs="宋体" w:hint="eastAsia"/>
          <w:kern w:val="0"/>
          <w:sz w:val="32"/>
          <w:szCs w:val="32"/>
          <w:u w:val="single"/>
        </w:rPr>
        <w:t>以赛促教，</w:t>
      </w:r>
      <w:r w:rsidR="0097082F">
        <w:rPr>
          <w:rFonts w:ascii="仿宋" w:eastAsia="仿宋" w:hAnsi="仿宋" w:cs="宋体" w:hint="eastAsia"/>
          <w:kern w:val="0"/>
          <w:sz w:val="32"/>
          <w:szCs w:val="32"/>
          <w:u w:val="single"/>
        </w:rPr>
        <w:t>实现教学相长、知行合一</w:t>
      </w:r>
      <w:r>
        <w:rPr>
          <w:rFonts w:ascii="仿宋" w:eastAsia="仿宋" w:hAnsi="仿宋" w:cs="宋体" w:hint="eastAsia"/>
          <w:kern w:val="0"/>
          <w:sz w:val="32"/>
          <w:szCs w:val="32"/>
          <w:u w:val="single"/>
        </w:rPr>
        <w:t>。</w:t>
      </w:r>
    </w:p>
    <w:p w:rsidR="00B5628B" w:rsidRDefault="002F7038" w:rsidP="00D11CF4">
      <w:pPr>
        <w:widowControl/>
        <w:shd w:val="clear" w:color="auto" w:fill="FFFFFF"/>
        <w:spacing w:line="380" w:lineRule="atLeast"/>
      </w:pPr>
      <w:hyperlink r:id="rId36" w:anchor="_Toc504657963" w:history="1">
        <w:r w:rsidR="00B5628B" w:rsidRPr="00D11CF4">
          <w:rPr>
            <w:rFonts w:ascii="黑体" w:eastAsia="黑体" w:hAnsi="黑体" w:cs="宋体" w:hint="eastAsia"/>
            <w:b/>
            <w:kern w:val="0"/>
            <w:sz w:val="32"/>
            <w:u w:val="single"/>
          </w:rPr>
          <w:t>八、主要问题和改进措施</w:t>
        </w:r>
      </w:hyperlink>
    </w:p>
    <w:p w:rsidR="00BF56F3" w:rsidRPr="00D11CF4" w:rsidRDefault="00BF56F3" w:rsidP="00D11CF4">
      <w:pPr>
        <w:widowControl/>
        <w:shd w:val="clear" w:color="auto" w:fill="FFFFFF"/>
        <w:spacing w:line="380" w:lineRule="atLeast"/>
        <w:rPr>
          <w:rFonts w:ascii="黑体" w:eastAsia="黑体" w:hAnsi="黑体" w:cs="宋体"/>
          <w:b/>
          <w:kern w:val="0"/>
          <w:szCs w:val="21"/>
        </w:rPr>
      </w:pPr>
    </w:p>
    <w:p w:rsidR="00D11CF4" w:rsidRDefault="00B5628B" w:rsidP="00B5628B">
      <w:pPr>
        <w:widowControl/>
        <w:shd w:val="clear" w:color="auto" w:fill="FFFFFF"/>
        <w:spacing w:line="600" w:lineRule="atLeast"/>
        <w:jc w:val="center"/>
        <w:rPr>
          <w:rFonts w:ascii="方正小标宋简体" w:eastAsia="方正小标宋简体" w:hAnsi="Calibri" w:cs="宋体"/>
          <w:color w:val="555555"/>
          <w:kern w:val="0"/>
          <w:sz w:val="44"/>
          <w:szCs w:val="44"/>
        </w:rPr>
      </w:pPr>
      <w:r>
        <w:rPr>
          <w:rFonts w:ascii="方正小标宋简体" w:eastAsia="方正小标宋简体" w:hAnsi="Calibri" w:cs="宋体" w:hint="eastAsia"/>
          <w:color w:val="555555"/>
          <w:kern w:val="0"/>
          <w:sz w:val="44"/>
          <w:szCs w:val="44"/>
        </w:rPr>
        <w:t xml:space="preserve"> </w:t>
      </w:r>
    </w:p>
    <w:p w:rsidR="000D0CAC" w:rsidRDefault="00B5628B" w:rsidP="00B5628B">
      <w:pPr>
        <w:widowControl/>
        <w:shd w:val="clear" w:color="auto" w:fill="FFFFFF"/>
        <w:spacing w:line="600" w:lineRule="atLeast"/>
        <w:jc w:val="center"/>
        <w:rPr>
          <w:rFonts w:ascii="方正小标宋简体" w:eastAsia="方正小标宋简体" w:hAnsi="Calibri" w:cs="宋体"/>
          <w:b/>
          <w:color w:val="555555"/>
          <w:kern w:val="0"/>
          <w:sz w:val="44"/>
          <w:szCs w:val="44"/>
        </w:rPr>
      </w:pPr>
      <w:r w:rsidRPr="007C4104">
        <w:rPr>
          <w:rFonts w:ascii="方正小标宋简体" w:eastAsia="方正小标宋简体" w:hAnsi="Calibri" w:cs="宋体" w:hint="eastAsia"/>
          <w:b/>
          <w:color w:val="555555"/>
          <w:kern w:val="0"/>
          <w:sz w:val="44"/>
          <w:szCs w:val="44"/>
        </w:rPr>
        <w:t xml:space="preserve"> </w:t>
      </w:r>
    </w:p>
    <w:p w:rsidR="000D0CAC" w:rsidRDefault="000D0CAC" w:rsidP="00B5628B">
      <w:pPr>
        <w:widowControl/>
        <w:shd w:val="clear" w:color="auto" w:fill="FFFFFF"/>
        <w:spacing w:line="600" w:lineRule="atLeast"/>
        <w:jc w:val="center"/>
        <w:rPr>
          <w:rFonts w:ascii="方正小标宋简体" w:eastAsia="方正小标宋简体" w:hAnsi="Calibri" w:cs="宋体"/>
          <w:b/>
          <w:color w:val="555555"/>
          <w:kern w:val="0"/>
          <w:sz w:val="44"/>
          <w:szCs w:val="44"/>
        </w:rPr>
      </w:pPr>
    </w:p>
    <w:p w:rsidR="000D0CAC" w:rsidRDefault="000D0CAC" w:rsidP="00B5628B">
      <w:pPr>
        <w:widowControl/>
        <w:shd w:val="clear" w:color="auto" w:fill="FFFFFF"/>
        <w:spacing w:line="600" w:lineRule="atLeast"/>
        <w:jc w:val="center"/>
        <w:rPr>
          <w:rFonts w:ascii="方正小标宋简体" w:eastAsia="方正小标宋简体" w:hAnsi="Calibri" w:cs="宋体"/>
          <w:b/>
          <w:color w:val="555555"/>
          <w:kern w:val="0"/>
          <w:sz w:val="44"/>
          <w:szCs w:val="44"/>
        </w:rPr>
      </w:pPr>
    </w:p>
    <w:p w:rsidR="000D0CAC" w:rsidRDefault="000D0CAC" w:rsidP="00B5628B">
      <w:pPr>
        <w:widowControl/>
        <w:shd w:val="clear" w:color="auto" w:fill="FFFFFF"/>
        <w:spacing w:line="600" w:lineRule="atLeast"/>
        <w:jc w:val="center"/>
        <w:rPr>
          <w:rFonts w:ascii="方正小标宋简体" w:eastAsia="方正小标宋简体" w:hAnsi="Calibri" w:cs="宋体"/>
          <w:b/>
          <w:color w:val="555555"/>
          <w:kern w:val="0"/>
          <w:sz w:val="44"/>
          <w:szCs w:val="44"/>
        </w:rPr>
      </w:pPr>
    </w:p>
    <w:p w:rsidR="000D0CAC" w:rsidRDefault="000D0CAC" w:rsidP="00B5628B">
      <w:pPr>
        <w:widowControl/>
        <w:shd w:val="clear" w:color="auto" w:fill="FFFFFF"/>
        <w:spacing w:line="600" w:lineRule="atLeast"/>
        <w:jc w:val="center"/>
        <w:rPr>
          <w:rFonts w:ascii="方正小标宋简体" w:eastAsia="方正小标宋简体" w:hAnsi="Calibri" w:cs="宋体"/>
          <w:b/>
          <w:color w:val="555555"/>
          <w:kern w:val="0"/>
          <w:sz w:val="44"/>
          <w:szCs w:val="44"/>
        </w:rPr>
      </w:pPr>
    </w:p>
    <w:p w:rsidR="000D0CAC" w:rsidRDefault="000D0CAC" w:rsidP="00B5628B">
      <w:pPr>
        <w:widowControl/>
        <w:shd w:val="clear" w:color="auto" w:fill="FFFFFF"/>
        <w:spacing w:line="600" w:lineRule="atLeast"/>
        <w:jc w:val="center"/>
        <w:rPr>
          <w:rFonts w:ascii="方正小标宋简体" w:eastAsia="方正小标宋简体" w:hAnsi="Calibri" w:cs="宋体"/>
          <w:b/>
          <w:color w:val="555555"/>
          <w:kern w:val="0"/>
          <w:sz w:val="44"/>
          <w:szCs w:val="44"/>
        </w:rPr>
      </w:pPr>
    </w:p>
    <w:p w:rsidR="00BD453B" w:rsidRDefault="00BD453B" w:rsidP="00B5628B">
      <w:pPr>
        <w:widowControl/>
        <w:shd w:val="clear" w:color="auto" w:fill="FFFFFF"/>
        <w:spacing w:line="600" w:lineRule="atLeast"/>
        <w:jc w:val="center"/>
        <w:rPr>
          <w:rFonts w:ascii="方正小标宋简体" w:eastAsia="方正小标宋简体" w:hAnsi="Calibri" w:cs="宋体"/>
          <w:b/>
          <w:color w:val="555555"/>
          <w:kern w:val="0"/>
          <w:sz w:val="44"/>
          <w:szCs w:val="44"/>
        </w:rPr>
      </w:pPr>
    </w:p>
    <w:p w:rsidR="00BD453B" w:rsidRDefault="00BD453B" w:rsidP="00B5628B">
      <w:pPr>
        <w:widowControl/>
        <w:shd w:val="clear" w:color="auto" w:fill="FFFFFF"/>
        <w:spacing w:line="600" w:lineRule="atLeast"/>
        <w:jc w:val="center"/>
        <w:rPr>
          <w:rFonts w:ascii="方正小标宋简体" w:eastAsia="方正小标宋简体" w:hAnsi="Calibri" w:cs="宋体"/>
          <w:b/>
          <w:color w:val="555555"/>
          <w:kern w:val="0"/>
          <w:sz w:val="44"/>
          <w:szCs w:val="44"/>
        </w:rPr>
      </w:pPr>
    </w:p>
    <w:p w:rsidR="00B5628B" w:rsidRPr="007C4104" w:rsidRDefault="00B5628B" w:rsidP="00B5628B">
      <w:pPr>
        <w:widowControl/>
        <w:shd w:val="clear" w:color="auto" w:fill="FFFFFF"/>
        <w:spacing w:line="600" w:lineRule="atLeast"/>
        <w:jc w:val="center"/>
        <w:rPr>
          <w:rFonts w:ascii="方正小标宋简体" w:eastAsia="方正小标宋简体" w:hAnsi="Calibri" w:cs="宋体"/>
          <w:b/>
          <w:color w:val="555555"/>
          <w:kern w:val="0"/>
          <w:sz w:val="44"/>
          <w:szCs w:val="44"/>
        </w:rPr>
      </w:pPr>
      <w:r w:rsidRPr="007C4104">
        <w:rPr>
          <w:rFonts w:ascii="方正小标宋简体" w:eastAsia="方正小标宋简体" w:hAnsi="Calibri" w:cs="宋体" w:hint="eastAsia"/>
          <w:b/>
          <w:color w:val="555555"/>
          <w:kern w:val="0"/>
          <w:sz w:val="44"/>
          <w:szCs w:val="44"/>
        </w:rPr>
        <w:lastRenderedPageBreak/>
        <w:t>扶沟县职业教育中心学校教育质量年度</w:t>
      </w:r>
    </w:p>
    <w:p w:rsidR="00B5628B" w:rsidRPr="007C4104" w:rsidRDefault="00B5628B" w:rsidP="00B5628B">
      <w:pPr>
        <w:widowControl/>
        <w:shd w:val="clear" w:color="auto" w:fill="FFFFFF"/>
        <w:spacing w:line="600" w:lineRule="atLeast"/>
        <w:jc w:val="center"/>
        <w:rPr>
          <w:rFonts w:ascii="Calibri" w:eastAsia="宋体" w:hAnsi="Calibri" w:cs="宋体"/>
          <w:b/>
          <w:color w:val="555555"/>
          <w:kern w:val="0"/>
          <w:szCs w:val="21"/>
        </w:rPr>
      </w:pPr>
      <w:r w:rsidRPr="007C4104">
        <w:rPr>
          <w:rFonts w:ascii="方正小标宋简体" w:eastAsia="方正小标宋简体" w:hAnsi="Calibri" w:cs="宋体" w:hint="eastAsia"/>
          <w:b/>
          <w:color w:val="555555"/>
          <w:kern w:val="0"/>
          <w:sz w:val="44"/>
          <w:szCs w:val="44"/>
        </w:rPr>
        <w:t>报</w:t>
      </w:r>
      <w:r w:rsidR="00F042D4">
        <w:rPr>
          <w:rFonts w:ascii="方正小标宋简体" w:eastAsia="方正小标宋简体" w:hAnsi="Calibri" w:cs="宋体" w:hint="eastAsia"/>
          <w:b/>
          <w:color w:val="555555"/>
          <w:kern w:val="0"/>
          <w:sz w:val="44"/>
          <w:szCs w:val="44"/>
        </w:rPr>
        <w:t xml:space="preserve">   </w:t>
      </w:r>
      <w:r w:rsidRPr="007C4104">
        <w:rPr>
          <w:rFonts w:ascii="方正小标宋简体" w:eastAsia="方正小标宋简体" w:hAnsi="Calibri" w:cs="宋体" w:hint="eastAsia"/>
          <w:b/>
          <w:color w:val="555555"/>
          <w:kern w:val="0"/>
          <w:sz w:val="44"/>
          <w:szCs w:val="44"/>
        </w:rPr>
        <w:t>告</w:t>
      </w:r>
    </w:p>
    <w:p w:rsidR="00B5628B" w:rsidRPr="00B5628B" w:rsidRDefault="003E03D6" w:rsidP="00B5628B">
      <w:pPr>
        <w:widowControl/>
        <w:shd w:val="clear" w:color="auto" w:fill="FFFFFF"/>
        <w:spacing w:line="600" w:lineRule="atLeast"/>
        <w:jc w:val="center"/>
        <w:rPr>
          <w:rFonts w:ascii="Calibri" w:eastAsia="宋体" w:hAnsi="Calibri" w:cs="宋体"/>
          <w:color w:val="555555"/>
          <w:kern w:val="0"/>
          <w:szCs w:val="21"/>
        </w:rPr>
      </w:pPr>
      <w:r>
        <w:rPr>
          <w:rFonts w:ascii="仿宋" w:eastAsia="仿宋" w:hAnsi="仿宋" w:cs="宋体" w:hint="eastAsia"/>
          <w:color w:val="555555"/>
          <w:kern w:val="0"/>
          <w:sz w:val="32"/>
          <w:szCs w:val="32"/>
        </w:rPr>
        <w:t>(2019</w:t>
      </w:r>
      <w:r w:rsidR="00B5628B" w:rsidRPr="00B5628B">
        <w:rPr>
          <w:rFonts w:ascii="仿宋" w:eastAsia="仿宋" w:hAnsi="仿宋" w:cs="宋体" w:hint="eastAsia"/>
          <w:color w:val="555555"/>
          <w:kern w:val="0"/>
          <w:sz w:val="32"/>
          <w:szCs w:val="32"/>
        </w:rPr>
        <w:t>年)</w:t>
      </w:r>
    </w:p>
    <w:p w:rsidR="00B5628B" w:rsidRPr="00BF56F3" w:rsidRDefault="00B5628B" w:rsidP="00B43F0B">
      <w:pPr>
        <w:widowControl/>
        <w:shd w:val="clear" w:color="auto" w:fill="FFFFFF"/>
        <w:spacing w:line="580" w:lineRule="atLeast"/>
        <w:jc w:val="left"/>
        <w:rPr>
          <w:rFonts w:ascii="黑体" w:eastAsia="黑体" w:hAnsi="黑体" w:cs="宋体"/>
          <w:b/>
          <w:bCs/>
          <w:color w:val="555555"/>
          <w:kern w:val="0"/>
          <w:sz w:val="28"/>
          <w:szCs w:val="28"/>
        </w:rPr>
      </w:pPr>
      <w:bookmarkStart w:id="0" w:name="_Toc504657931"/>
      <w:r w:rsidRPr="00BF56F3">
        <w:rPr>
          <w:rFonts w:ascii="黑体" w:eastAsia="黑体" w:hAnsi="黑体" w:cs="宋体" w:hint="eastAsia"/>
          <w:b/>
          <w:color w:val="555555"/>
          <w:kern w:val="0"/>
          <w:sz w:val="28"/>
          <w:szCs w:val="28"/>
        </w:rPr>
        <w:t>一、学校情况</w:t>
      </w:r>
      <w:bookmarkEnd w:id="0"/>
    </w:p>
    <w:p w:rsidR="00B5628B" w:rsidRPr="00BF56F3" w:rsidRDefault="00B5628B" w:rsidP="00BF56F3">
      <w:pPr>
        <w:widowControl/>
        <w:shd w:val="clear" w:color="auto" w:fill="FFFFFF"/>
        <w:spacing w:line="580" w:lineRule="atLeast"/>
        <w:ind w:firstLineChars="200" w:firstLine="562"/>
        <w:jc w:val="left"/>
        <w:rPr>
          <w:rFonts w:asciiTheme="majorEastAsia" w:eastAsiaTheme="majorEastAsia" w:hAnsiTheme="majorEastAsia" w:cs="宋体"/>
          <w:b/>
          <w:bCs/>
          <w:color w:val="555555"/>
          <w:kern w:val="0"/>
          <w:sz w:val="28"/>
          <w:szCs w:val="28"/>
        </w:rPr>
      </w:pPr>
      <w:bookmarkStart w:id="1" w:name="_Toc504657932"/>
      <w:r w:rsidRPr="00BF56F3">
        <w:rPr>
          <w:rFonts w:asciiTheme="majorEastAsia" w:eastAsiaTheme="majorEastAsia" w:hAnsiTheme="majorEastAsia" w:cs="宋体" w:hint="eastAsia"/>
          <w:b/>
          <w:color w:val="555555"/>
          <w:kern w:val="0"/>
          <w:sz w:val="28"/>
          <w:szCs w:val="28"/>
        </w:rPr>
        <w:t>1.</w:t>
      </w:r>
      <w:bookmarkEnd w:id="1"/>
      <w:r w:rsidR="000A61EA" w:rsidRPr="00BF56F3">
        <w:rPr>
          <w:rFonts w:asciiTheme="majorEastAsia" w:eastAsiaTheme="majorEastAsia" w:hAnsiTheme="majorEastAsia" w:cs="宋体" w:hint="eastAsia"/>
          <w:b/>
          <w:color w:val="555555"/>
          <w:kern w:val="0"/>
          <w:sz w:val="28"/>
          <w:szCs w:val="28"/>
        </w:rPr>
        <w:t>1</w:t>
      </w:r>
      <w:r w:rsidRPr="00BF56F3">
        <w:rPr>
          <w:rFonts w:asciiTheme="majorEastAsia" w:eastAsiaTheme="majorEastAsia" w:hAnsiTheme="majorEastAsia" w:cs="宋体" w:hint="eastAsia"/>
          <w:b/>
          <w:color w:val="555555"/>
          <w:kern w:val="0"/>
          <w:sz w:val="28"/>
          <w:szCs w:val="28"/>
        </w:rPr>
        <w:t>学校概况</w:t>
      </w:r>
    </w:p>
    <w:p w:rsidR="007361C8" w:rsidRPr="00F042D4" w:rsidRDefault="00B5628B" w:rsidP="00BF56F3">
      <w:pPr>
        <w:pStyle w:val="a6"/>
        <w:ind w:firstLineChars="200" w:firstLine="56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扶沟县职业教育中心是扶沟县人民政府创办的一所全日制</w:t>
      </w:r>
      <w:r w:rsidR="001E1161" w:rsidRPr="00F042D4">
        <w:rPr>
          <w:rFonts w:ascii="仿宋" w:eastAsia="仿宋" w:hAnsi="仿宋" w:cs="宋体" w:hint="eastAsia"/>
          <w:color w:val="000000" w:themeColor="text1"/>
          <w:kern w:val="0"/>
          <w:sz w:val="28"/>
          <w:szCs w:val="28"/>
        </w:rPr>
        <w:t>职业</w:t>
      </w:r>
      <w:r w:rsidRPr="00F042D4">
        <w:rPr>
          <w:rFonts w:ascii="仿宋" w:eastAsia="仿宋" w:hAnsi="仿宋" w:cs="宋体" w:hint="eastAsia"/>
          <w:color w:val="000000" w:themeColor="text1"/>
          <w:kern w:val="0"/>
          <w:sz w:val="28"/>
          <w:szCs w:val="28"/>
        </w:rPr>
        <w:t>中专，</w:t>
      </w:r>
      <w:r w:rsidRPr="00F042D4">
        <w:rPr>
          <w:rFonts w:ascii="仿宋" w:eastAsia="仿宋" w:hAnsi="仿宋" w:cs="仿宋" w:hint="eastAsia"/>
          <w:color w:val="000000" w:themeColor="text1"/>
          <w:kern w:val="0"/>
          <w:sz w:val="28"/>
          <w:szCs w:val="28"/>
        </w:rPr>
        <w:t>2011</w:t>
      </w:r>
      <w:r w:rsidRPr="00F042D4">
        <w:rPr>
          <w:rFonts w:ascii="仿宋" w:eastAsia="仿宋" w:hAnsi="仿宋" w:cs="宋体" w:hint="eastAsia"/>
          <w:color w:val="000000" w:themeColor="text1"/>
          <w:kern w:val="0"/>
          <w:sz w:val="28"/>
          <w:szCs w:val="28"/>
        </w:rPr>
        <w:t>年4月由原</w:t>
      </w:r>
      <w:r w:rsidR="001E1161" w:rsidRPr="00F042D4">
        <w:rPr>
          <w:rFonts w:ascii="仿宋" w:eastAsia="仿宋" w:hAnsi="仿宋" w:cs="宋体" w:hint="eastAsia"/>
          <w:color w:val="000000" w:themeColor="text1"/>
          <w:kern w:val="0"/>
          <w:sz w:val="28"/>
          <w:szCs w:val="28"/>
        </w:rPr>
        <w:t>扶沟县第一职业中专</w:t>
      </w:r>
      <w:r w:rsidRPr="00F042D4">
        <w:rPr>
          <w:rFonts w:ascii="仿宋" w:eastAsia="仿宋" w:hAnsi="仿宋" w:cs="宋体" w:hint="eastAsia"/>
          <w:color w:val="000000" w:themeColor="text1"/>
          <w:kern w:val="0"/>
          <w:sz w:val="28"/>
          <w:szCs w:val="28"/>
        </w:rPr>
        <w:t>、</w:t>
      </w:r>
      <w:r w:rsidR="001E1161" w:rsidRPr="00F042D4">
        <w:rPr>
          <w:rFonts w:ascii="仿宋" w:eastAsia="仿宋" w:hAnsi="仿宋" w:cs="宋体" w:hint="eastAsia"/>
          <w:color w:val="000000" w:themeColor="text1"/>
          <w:kern w:val="0"/>
          <w:sz w:val="28"/>
          <w:szCs w:val="28"/>
        </w:rPr>
        <w:t>扶沟县第二职业职专</w:t>
      </w:r>
      <w:r w:rsidRPr="00F042D4">
        <w:rPr>
          <w:rFonts w:ascii="仿宋" w:eastAsia="仿宋" w:hAnsi="仿宋" w:cs="宋体" w:hint="eastAsia"/>
          <w:color w:val="000000" w:themeColor="text1"/>
          <w:kern w:val="0"/>
          <w:sz w:val="28"/>
          <w:szCs w:val="28"/>
        </w:rPr>
        <w:t>合并组建而成，是河南</w:t>
      </w:r>
      <w:r w:rsidR="001E1161" w:rsidRPr="00F042D4">
        <w:rPr>
          <w:rFonts w:ascii="仿宋" w:eastAsia="仿宋" w:hAnsi="仿宋" w:cs="宋体" w:hint="eastAsia"/>
          <w:color w:val="000000" w:themeColor="text1"/>
          <w:kern w:val="0"/>
          <w:sz w:val="28"/>
          <w:szCs w:val="28"/>
        </w:rPr>
        <w:t>省第二批</w:t>
      </w:r>
      <w:r w:rsidR="00286339" w:rsidRPr="00F042D4">
        <w:rPr>
          <w:rFonts w:ascii="仿宋" w:eastAsia="仿宋" w:hAnsi="仿宋" w:cs="宋体" w:hint="eastAsia"/>
          <w:color w:val="000000" w:themeColor="text1"/>
          <w:kern w:val="0"/>
          <w:sz w:val="28"/>
          <w:szCs w:val="28"/>
        </w:rPr>
        <w:t>职业教育</w:t>
      </w:r>
      <w:r w:rsidR="00D11CF4" w:rsidRPr="00F042D4">
        <w:rPr>
          <w:rFonts w:ascii="仿宋" w:eastAsia="仿宋" w:hAnsi="仿宋" w:cs="宋体" w:hint="eastAsia"/>
          <w:color w:val="000000" w:themeColor="text1"/>
          <w:kern w:val="0"/>
          <w:sz w:val="28"/>
          <w:szCs w:val="28"/>
        </w:rPr>
        <w:t>品牌示范校，融全日制学历教育</w:t>
      </w:r>
      <w:r w:rsidRPr="00F042D4">
        <w:rPr>
          <w:rFonts w:ascii="仿宋" w:eastAsia="仿宋" w:hAnsi="仿宋" w:cs="宋体" w:hint="eastAsia"/>
          <w:color w:val="000000" w:themeColor="text1"/>
          <w:kern w:val="0"/>
          <w:sz w:val="28"/>
          <w:szCs w:val="28"/>
        </w:rPr>
        <w:t>、</w:t>
      </w:r>
      <w:r w:rsidR="00D11CF4" w:rsidRPr="00F042D4">
        <w:rPr>
          <w:rFonts w:ascii="仿宋" w:eastAsia="仿宋" w:hAnsi="仿宋" w:cs="宋体" w:hint="eastAsia"/>
          <w:color w:val="000000" w:themeColor="text1"/>
          <w:kern w:val="0"/>
          <w:sz w:val="28"/>
          <w:szCs w:val="28"/>
        </w:rPr>
        <w:t>电大、</w:t>
      </w:r>
      <w:r w:rsidRPr="00F042D4">
        <w:rPr>
          <w:rFonts w:ascii="仿宋" w:eastAsia="仿宋" w:hAnsi="仿宋" w:cs="宋体" w:hint="eastAsia"/>
          <w:color w:val="000000" w:themeColor="text1"/>
          <w:kern w:val="0"/>
          <w:sz w:val="28"/>
          <w:szCs w:val="28"/>
        </w:rPr>
        <w:t>社会培训和多种学制于一体，也是全</w:t>
      </w:r>
      <w:r w:rsidR="001E1161" w:rsidRPr="00F042D4">
        <w:rPr>
          <w:rFonts w:ascii="仿宋" w:eastAsia="仿宋" w:hAnsi="仿宋" w:cs="宋体" w:hint="eastAsia"/>
          <w:color w:val="000000" w:themeColor="text1"/>
          <w:kern w:val="0"/>
          <w:sz w:val="28"/>
          <w:szCs w:val="28"/>
        </w:rPr>
        <w:t>省</w:t>
      </w:r>
      <w:r w:rsidR="00D11CF4" w:rsidRPr="00F042D4">
        <w:rPr>
          <w:rFonts w:ascii="仿宋" w:eastAsia="仿宋" w:hAnsi="仿宋" w:cs="宋体" w:hint="eastAsia"/>
          <w:color w:val="000000" w:themeColor="text1"/>
          <w:kern w:val="0"/>
          <w:sz w:val="28"/>
          <w:szCs w:val="28"/>
        </w:rPr>
        <w:t>首家“职业教育+产业集聚区”</w:t>
      </w:r>
      <w:r w:rsidR="00240025" w:rsidRPr="00F042D4">
        <w:rPr>
          <w:rFonts w:ascii="仿宋" w:eastAsia="仿宋" w:hAnsi="仿宋" w:cs="宋体" w:hint="eastAsia"/>
          <w:color w:val="000000" w:themeColor="text1"/>
          <w:kern w:val="0"/>
          <w:sz w:val="28"/>
          <w:szCs w:val="28"/>
        </w:rPr>
        <w:t>为模式的</w:t>
      </w:r>
      <w:r w:rsidR="007361C8" w:rsidRPr="00F042D4">
        <w:rPr>
          <w:rFonts w:ascii="仿宋" w:eastAsia="仿宋" w:hAnsi="仿宋" w:cs="宋体" w:hint="eastAsia"/>
          <w:color w:val="000000" w:themeColor="text1"/>
          <w:sz w:val="28"/>
          <w:szCs w:val="28"/>
        </w:rPr>
        <w:t>现代化职业教育基地。</w:t>
      </w:r>
    </w:p>
    <w:p w:rsidR="007C4104" w:rsidRPr="00F042D4" w:rsidRDefault="007361C8" w:rsidP="007C4104">
      <w:pPr>
        <w:pStyle w:val="a6"/>
        <w:ind w:firstLine="645"/>
        <w:rPr>
          <w:rFonts w:ascii="仿宋" w:eastAsia="仿宋" w:hAnsi="仿宋" w:cs="宋体"/>
          <w:color w:val="000000" w:themeColor="text1"/>
          <w:sz w:val="28"/>
          <w:szCs w:val="28"/>
        </w:rPr>
      </w:pPr>
      <w:r w:rsidRPr="00F042D4">
        <w:rPr>
          <w:rFonts w:ascii="仿宋" w:eastAsia="仿宋" w:hAnsi="仿宋" w:cs="宋体" w:hint="eastAsia"/>
          <w:color w:val="000000" w:themeColor="text1"/>
          <w:kern w:val="0"/>
          <w:sz w:val="28"/>
          <w:szCs w:val="28"/>
        </w:rPr>
        <w:t>学校</w:t>
      </w:r>
      <w:r w:rsidRPr="00F042D4">
        <w:rPr>
          <w:rFonts w:ascii="仿宋" w:eastAsia="仿宋" w:hAnsi="仿宋" w:cs="宋体" w:hint="eastAsia"/>
          <w:color w:val="000000" w:themeColor="text1"/>
          <w:sz w:val="28"/>
          <w:szCs w:val="28"/>
        </w:rPr>
        <w:t>位于扶沟县产业集聚区东纵线西S102北，</w:t>
      </w:r>
      <w:r w:rsidRPr="00F042D4">
        <w:rPr>
          <w:rFonts w:ascii="仿宋" w:eastAsia="仿宋" w:hAnsi="仿宋" w:hint="eastAsia"/>
          <w:color w:val="000000" w:themeColor="text1"/>
          <w:sz w:val="28"/>
          <w:szCs w:val="28"/>
        </w:rPr>
        <w:t>交通便捷，环境优美，设施齐全，管理科学，是学生心灵的栖息地、个性发展的摇篮。校园</w:t>
      </w:r>
      <w:r w:rsidRPr="00F042D4">
        <w:rPr>
          <w:rFonts w:ascii="仿宋" w:eastAsia="仿宋" w:hAnsi="仿宋" w:cs="宋体" w:hint="eastAsia"/>
          <w:color w:val="000000" w:themeColor="text1"/>
          <w:sz w:val="28"/>
          <w:szCs w:val="28"/>
        </w:rPr>
        <w:t>占地156亩，总投资2亿元，总建筑面积10.6万平方米，固定资产</w:t>
      </w:r>
      <w:r w:rsidR="003E03D6" w:rsidRPr="00F042D4">
        <w:rPr>
          <w:rFonts w:ascii="仿宋" w:eastAsia="仿宋" w:hAnsi="仿宋" w:cs="宋体" w:hint="eastAsia"/>
          <w:color w:val="000000" w:themeColor="text1"/>
          <w:sz w:val="28"/>
          <w:szCs w:val="28"/>
        </w:rPr>
        <w:t>10797.64</w:t>
      </w:r>
      <w:r w:rsidR="007C4104" w:rsidRPr="00F042D4">
        <w:rPr>
          <w:rFonts w:ascii="仿宋" w:eastAsia="仿宋" w:hAnsi="仿宋" w:cs="宋体" w:hint="eastAsia"/>
          <w:color w:val="000000" w:themeColor="text1"/>
          <w:sz w:val="28"/>
          <w:szCs w:val="28"/>
        </w:rPr>
        <w:t>万元。2018年7月被河南省科学技术厅评为“河南省科普传播基地”</w:t>
      </w:r>
      <w:r w:rsidR="00286339" w:rsidRPr="00F042D4">
        <w:rPr>
          <w:rFonts w:ascii="仿宋" w:eastAsia="仿宋" w:hAnsi="仿宋" w:cs="宋体" w:hint="eastAsia"/>
          <w:color w:val="000000" w:themeColor="text1"/>
          <w:sz w:val="28"/>
          <w:szCs w:val="28"/>
        </w:rPr>
        <w:t>，</w:t>
      </w:r>
      <w:r w:rsidR="007C4104" w:rsidRPr="00F042D4">
        <w:rPr>
          <w:rFonts w:ascii="仿宋" w:eastAsia="仿宋" w:hAnsi="仿宋" w:cs="宋体" w:hint="eastAsia"/>
          <w:color w:val="000000" w:themeColor="text1"/>
          <w:sz w:val="28"/>
          <w:szCs w:val="28"/>
        </w:rPr>
        <w:t>10月被河南省住建厅评为“省级园林单位”</w:t>
      </w:r>
      <w:r w:rsidR="003E03D6" w:rsidRPr="00F042D4">
        <w:rPr>
          <w:rFonts w:ascii="仿宋" w:eastAsia="仿宋" w:hAnsi="仿宋" w:cs="宋体" w:hint="eastAsia"/>
          <w:color w:val="000000" w:themeColor="text1"/>
          <w:sz w:val="28"/>
          <w:szCs w:val="28"/>
        </w:rPr>
        <w:t>，2019年被共青团周口市委“周口市五四红旗团委”</w:t>
      </w:r>
      <w:r w:rsidR="007C4104" w:rsidRPr="00F042D4">
        <w:rPr>
          <w:rFonts w:ascii="仿宋" w:eastAsia="仿宋" w:hAnsi="仿宋" w:cs="宋体" w:hint="eastAsia"/>
          <w:color w:val="000000" w:themeColor="text1"/>
          <w:sz w:val="28"/>
          <w:szCs w:val="28"/>
        </w:rPr>
        <w:t>。</w:t>
      </w:r>
    </w:p>
    <w:p w:rsidR="00B5628B" w:rsidRPr="00F042D4" w:rsidRDefault="000A61EA" w:rsidP="00BF56F3">
      <w:pPr>
        <w:widowControl/>
        <w:shd w:val="clear" w:color="auto" w:fill="FFFFFF"/>
        <w:spacing w:line="380" w:lineRule="atLeast"/>
        <w:ind w:firstLineChars="200" w:firstLine="562"/>
        <w:rPr>
          <w:rFonts w:ascii="仿宋" w:eastAsia="仿宋" w:hAnsi="仿宋" w:cs="宋体"/>
          <w:b/>
          <w:color w:val="555555"/>
          <w:kern w:val="0"/>
          <w:sz w:val="28"/>
          <w:szCs w:val="28"/>
        </w:rPr>
      </w:pPr>
      <w:bookmarkStart w:id="2" w:name="_Toc504657933"/>
      <w:r w:rsidRPr="00F042D4">
        <w:rPr>
          <w:rFonts w:ascii="仿宋" w:eastAsia="仿宋" w:hAnsi="仿宋" w:cs="宋体" w:hint="eastAsia"/>
          <w:b/>
          <w:color w:val="555555"/>
          <w:kern w:val="0"/>
          <w:sz w:val="28"/>
          <w:szCs w:val="28"/>
        </w:rPr>
        <w:t>1.</w:t>
      </w:r>
      <w:r w:rsidR="00B5628B" w:rsidRPr="00F042D4">
        <w:rPr>
          <w:rFonts w:ascii="仿宋" w:eastAsia="仿宋" w:hAnsi="仿宋" w:cs="宋体" w:hint="eastAsia"/>
          <w:b/>
          <w:color w:val="555555"/>
          <w:kern w:val="0"/>
          <w:sz w:val="28"/>
          <w:szCs w:val="28"/>
        </w:rPr>
        <w:t>2</w:t>
      </w:r>
      <w:bookmarkEnd w:id="2"/>
      <w:r w:rsidR="00B5628B" w:rsidRPr="00F042D4">
        <w:rPr>
          <w:rFonts w:ascii="仿宋" w:eastAsia="仿宋" w:hAnsi="仿宋" w:cs="宋体" w:hint="eastAsia"/>
          <w:b/>
          <w:color w:val="555555"/>
          <w:kern w:val="0"/>
          <w:sz w:val="28"/>
          <w:szCs w:val="28"/>
        </w:rPr>
        <w:t>学生情况</w:t>
      </w:r>
    </w:p>
    <w:p w:rsidR="00B5628B"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学校现有全日制在校生</w:t>
      </w:r>
      <w:r w:rsidR="007C4104" w:rsidRPr="00F042D4">
        <w:rPr>
          <w:rFonts w:ascii="仿宋" w:eastAsia="仿宋" w:hAnsi="仿宋" w:cs="宋体" w:hint="eastAsia"/>
          <w:color w:val="000000" w:themeColor="text1"/>
          <w:kern w:val="0"/>
          <w:sz w:val="28"/>
          <w:szCs w:val="28"/>
        </w:rPr>
        <w:t>13</w:t>
      </w:r>
      <w:r w:rsidR="003E03D6" w:rsidRPr="00F042D4">
        <w:rPr>
          <w:rFonts w:ascii="仿宋" w:eastAsia="仿宋" w:hAnsi="仿宋" w:cs="宋体" w:hint="eastAsia"/>
          <w:color w:val="000000" w:themeColor="text1"/>
          <w:kern w:val="0"/>
          <w:sz w:val="28"/>
          <w:szCs w:val="28"/>
        </w:rPr>
        <w:t>19</w:t>
      </w:r>
      <w:r w:rsidRPr="00F042D4">
        <w:rPr>
          <w:rFonts w:ascii="仿宋" w:eastAsia="仿宋" w:hAnsi="仿宋" w:cs="宋体" w:hint="eastAsia"/>
          <w:color w:val="000000" w:themeColor="text1"/>
          <w:kern w:val="0"/>
          <w:sz w:val="28"/>
          <w:szCs w:val="28"/>
        </w:rPr>
        <w:t>人。</w:t>
      </w:r>
      <w:r w:rsidR="007C4104" w:rsidRPr="00F042D4">
        <w:rPr>
          <w:rFonts w:ascii="仿宋" w:eastAsia="仿宋" w:hAnsi="仿宋" w:cs="宋体" w:hint="eastAsia"/>
          <w:color w:val="000000" w:themeColor="text1"/>
          <w:kern w:val="0"/>
          <w:sz w:val="28"/>
          <w:szCs w:val="28"/>
        </w:rPr>
        <w:t>201</w:t>
      </w:r>
      <w:r w:rsidR="003E03D6" w:rsidRPr="00F042D4">
        <w:rPr>
          <w:rFonts w:ascii="仿宋" w:eastAsia="仿宋" w:hAnsi="仿宋" w:cs="宋体" w:hint="eastAsia"/>
          <w:color w:val="000000" w:themeColor="text1"/>
          <w:kern w:val="0"/>
          <w:sz w:val="28"/>
          <w:szCs w:val="28"/>
        </w:rPr>
        <w:t>8</w:t>
      </w:r>
      <w:r w:rsidRPr="00F042D4">
        <w:rPr>
          <w:rFonts w:ascii="仿宋" w:eastAsia="仿宋" w:hAnsi="仿宋" w:cs="宋体" w:hint="eastAsia"/>
          <w:color w:val="000000" w:themeColor="text1"/>
          <w:kern w:val="0"/>
          <w:sz w:val="28"/>
          <w:szCs w:val="28"/>
        </w:rPr>
        <w:t>年、</w:t>
      </w:r>
      <w:r w:rsidR="007C4104" w:rsidRPr="00F042D4">
        <w:rPr>
          <w:rFonts w:ascii="仿宋" w:eastAsia="仿宋" w:hAnsi="仿宋" w:cs="宋体" w:hint="eastAsia"/>
          <w:color w:val="000000" w:themeColor="text1"/>
          <w:kern w:val="0"/>
          <w:sz w:val="28"/>
          <w:szCs w:val="28"/>
        </w:rPr>
        <w:t>201</w:t>
      </w:r>
      <w:r w:rsidR="003E03D6" w:rsidRPr="00F042D4">
        <w:rPr>
          <w:rFonts w:ascii="仿宋" w:eastAsia="仿宋" w:hAnsi="仿宋" w:cs="宋体" w:hint="eastAsia"/>
          <w:color w:val="000000" w:themeColor="text1"/>
          <w:kern w:val="0"/>
          <w:sz w:val="28"/>
          <w:szCs w:val="28"/>
        </w:rPr>
        <w:t>9</w:t>
      </w:r>
      <w:r w:rsidRPr="00F042D4">
        <w:rPr>
          <w:rFonts w:ascii="仿宋" w:eastAsia="仿宋" w:hAnsi="仿宋" w:cs="宋体" w:hint="eastAsia"/>
          <w:color w:val="000000" w:themeColor="text1"/>
          <w:kern w:val="0"/>
          <w:sz w:val="28"/>
          <w:szCs w:val="28"/>
        </w:rPr>
        <w:t>年招生规模稳定在</w:t>
      </w:r>
      <w:r w:rsidR="007C4104" w:rsidRPr="00F042D4">
        <w:rPr>
          <w:rFonts w:ascii="仿宋" w:eastAsia="仿宋" w:hAnsi="仿宋" w:cs="宋体" w:hint="eastAsia"/>
          <w:color w:val="000000" w:themeColor="text1"/>
          <w:kern w:val="0"/>
          <w:sz w:val="28"/>
          <w:szCs w:val="28"/>
        </w:rPr>
        <w:t>600</w:t>
      </w:r>
      <w:r w:rsidRPr="00F042D4">
        <w:rPr>
          <w:rFonts w:ascii="仿宋" w:eastAsia="仿宋" w:hAnsi="仿宋" w:cs="宋体" w:hint="eastAsia"/>
          <w:color w:val="000000" w:themeColor="text1"/>
          <w:kern w:val="0"/>
          <w:sz w:val="28"/>
          <w:szCs w:val="28"/>
        </w:rPr>
        <w:t>人以上；</w:t>
      </w:r>
      <w:r w:rsidR="007C4104" w:rsidRPr="00F042D4">
        <w:rPr>
          <w:rFonts w:ascii="仿宋" w:eastAsia="仿宋" w:hAnsi="仿宋" w:cs="宋体" w:hint="eastAsia"/>
          <w:color w:val="000000" w:themeColor="text1"/>
          <w:kern w:val="0"/>
          <w:sz w:val="28"/>
          <w:szCs w:val="28"/>
        </w:rPr>
        <w:t>2017</w:t>
      </w:r>
      <w:r w:rsidRPr="00F042D4">
        <w:rPr>
          <w:rFonts w:ascii="仿宋" w:eastAsia="仿宋" w:hAnsi="仿宋" w:cs="宋体" w:hint="eastAsia"/>
          <w:color w:val="000000" w:themeColor="text1"/>
          <w:kern w:val="0"/>
          <w:sz w:val="28"/>
          <w:szCs w:val="28"/>
        </w:rPr>
        <w:t>年毕业生人数为</w:t>
      </w:r>
      <w:r w:rsidR="007C4104" w:rsidRPr="00F042D4">
        <w:rPr>
          <w:rFonts w:ascii="仿宋" w:eastAsia="仿宋" w:hAnsi="仿宋" w:cs="宋体" w:hint="eastAsia"/>
          <w:color w:val="000000" w:themeColor="text1"/>
          <w:kern w:val="0"/>
          <w:sz w:val="28"/>
          <w:szCs w:val="28"/>
        </w:rPr>
        <w:t>4</w:t>
      </w:r>
      <w:r w:rsidR="0025684D" w:rsidRPr="00F042D4">
        <w:rPr>
          <w:rFonts w:ascii="仿宋" w:eastAsia="仿宋" w:hAnsi="仿宋" w:cs="宋体" w:hint="eastAsia"/>
          <w:color w:val="000000" w:themeColor="text1"/>
          <w:kern w:val="0"/>
          <w:sz w:val="28"/>
          <w:szCs w:val="28"/>
        </w:rPr>
        <w:t>63</w:t>
      </w:r>
      <w:r w:rsidRPr="00F042D4">
        <w:rPr>
          <w:rFonts w:ascii="仿宋" w:eastAsia="仿宋" w:hAnsi="仿宋" w:cs="宋体" w:hint="eastAsia"/>
          <w:color w:val="000000" w:themeColor="text1"/>
          <w:kern w:val="0"/>
          <w:sz w:val="28"/>
          <w:szCs w:val="28"/>
        </w:rPr>
        <w:t>人,201</w:t>
      </w:r>
      <w:r w:rsidR="007C4104" w:rsidRPr="00F042D4">
        <w:rPr>
          <w:rFonts w:ascii="仿宋" w:eastAsia="仿宋" w:hAnsi="仿宋" w:cs="宋体" w:hint="eastAsia"/>
          <w:color w:val="000000" w:themeColor="text1"/>
          <w:kern w:val="0"/>
          <w:sz w:val="28"/>
          <w:szCs w:val="28"/>
        </w:rPr>
        <w:t>8</w:t>
      </w:r>
      <w:r w:rsidRPr="00F042D4">
        <w:rPr>
          <w:rFonts w:ascii="仿宋" w:eastAsia="仿宋" w:hAnsi="仿宋" w:cs="宋体" w:hint="eastAsia"/>
          <w:color w:val="000000" w:themeColor="text1"/>
          <w:kern w:val="0"/>
          <w:sz w:val="28"/>
          <w:szCs w:val="28"/>
        </w:rPr>
        <w:t>年毕业生人数为</w:t>
      </w:r>
      <w:r w:rsidR="0025684D" w:rsidRPr="00F042D4">
        <w:rPr>
          <w:rFonts w:ascii="仿宋" w:eastAsia="仿宋" w:hAnsi="仿宋" w:cs="宋体" w:hint="eastAsia"/>
          <w:color w:val="000000" w:themeColor="text1"/>
          <w:kern w:val="0"/>
          <w:sz w:val="28"/>
          <w:szCs w:val="28"/>
        </w:rPr>
        <w:t>528</w:t>
      </w:r>
      <w:r w:rsidRPr="00F042D4">
        <w:rPr>
          <w:rFonts w:ascii="仿宋" w:eastAsia="仿宋" w:hAnsi="仿宋" w:cs="宋体" w:hint="eastAsia"/>
          <w:color w:val="000000" w:themeColor="text1"/>
          <w:kern w:val="0"/>
          <w:sz w:val="28"/>
          <w:szCs w:val="28"/>
        </w:rPr>
        <w:t>人，</w:t>
      </w:r>
      <w:r w:rsidR="003E03D6" w:rsidRPr="00F042D4">
        <w:rPr>
          <w:rFonts w:ascii="仿宋" w:eastAsia="仿宋" w:hAnsi="仿宋" w:cs="宋体" w:hint="eastAsia"/>
          <w:color w:val="000000" w:themeColor="text1"/>
          <w:kern w:val="0"/>
          <w:sz w:val="28"/>
          <w:szCs w:val="28"/>
        </w:rPr>
        <w:t>2019年毕业生550人。</w:t>
      </w:r>
      <w:r w:rsidRPr="00F042D4">
        <w:rPr>
          <w:rFonts w:ascii="仿宋" w:eastAsia="仿宋" w:hAnsi="仿宋" w:cs="宋体" w:hint="eastAsia"/>
          <w:color w:val="000000" w:themeColor="text1"/>
          <w:kern w:val="0"/>
          <w:sz w:val="28"/>
          <w:szCs w:val="28"/>
        </w:rPr>
        <w:t>生源主要来自</w:t>
      </w:r>
      <w:r w:rsidR="007C4104" w:rsidRPr="00F042D4">
        <w:rPr>
          <w:rFonts w:ascii="仿宋" w:eastAsia="仿宋" w:hAnsi="仿宋" w:cs="宋体" w:hint="eastAsia"/>
          <w:color w:val="000000" w:themeColor="text1"/>
          <w:kern w:val="0"/>
          <w:sz w:val="28"/>
          <w:szCs w:val="28"/>
        </w:rPr>
        <w:t>扶沟县城乡（镇）及周边县乡</w:t>
      </w:r>
      <w:r w:rsidRPr="00F042D4">
        <w:rPr>
          <w:rFonts w:ascii="仿宋" w:eastAsia="仿宋" w:hAnsi="仿宋" w:cs="宋体" w:hint="eastAsia"/>
          <w:color w:val="000000" w:themeColor="text1"/>
          <w:kern w:val="0"/>
          <w:sz w:val="28"/>
          <w:szCs w:val="28"/>
        </w:rPr>
        <w:t>，巩固率</w:t>
      </w:r>
      <w:r w:rsidR="0025684D" w:rsidRPr="00F042D4">
        <w:rPr>
          <w:rFonts w:ascii="仿宋" w:eastAsia="仿宋" w:hAnsi="仿宋" w:cs="宋体" w:hint="eastAsia"/>
          <w:color w:val="000000" w:themeColor="text1"/>
          <w:kern w:val="0"/>
          <w:sz w:val="28"/>
          <w:szCs w:val="28"/>
        </w:rPr>
        <w:t>8</w:t>
      </w:r>
      <w:r w:rsidR="003E03D6" w:rsidRPr="00F042D4">
        <w:rPr>
          <w:rFonts w:ascii="仿宋" w:eastAsia="仿宋" w:hAnsi="仿宋" w:cs="宋体" w:hint="eastAsia"/>
          <w:color w:val="000000" w:themeColor="text1"/>
          <w:kern w:val="0"/>
          <w:sz w:val="28"/>
          <w:szCs w:val="28"/>
        </w:rPr>
        <w:t>8</w:t>
      </w:r>
      <w:r w:rsidRPr="00F042D4">
        <w:rPr>
          <w:rFonts w:ascii="仿宋" w:eastAsia="仿宋" w:hAnsi="仿宋" w:cs="宋体" w:hint="eastAsia"/>
          <w:color w:val="000000" w:themeColor="text1"/>
          <w:kern w:val="0"/>
          <w:sz w:val="28"/>
          <w:szCs w:val="28"/>
        </w:rPr>
        <w:t>%。学校开设有计算机应用、旅游服务与管理、汽车运用与维修、美术、音乐、</w:t>
      </w:r>
      <w:r w:rsidR="003E03D6" w:rsidRPr="00F042D4">
        <w:rPr>
          <w:rFonts w:ascii="仿宋" w:eastAsia="仿宋" w:hAnsi="仿宋" w:cs="宋体" w:hint="eastAsia"/>
          <w:color w:val="000000" w:themeColor="text1"/>
          <w:kern w:val="0"/>
          <w:sz w:val="28"/>
          <w:szCs w:val="28"/>
        </w:rPr>
        <w:t>体育、</w:t>
      </w:r>
      <w:r w:rsidR="007C4104" w:rsidRPr="00F042D4">
        <w:rPr>
          <w:rFonts w:ascii="仿宋" w:eastAsia="仿宋" w:hAnsi="仿宋" w:cs="宋体" w:hint="eastAsia"/>
          <w:color w:val="000000" w:themeColor="text1"/>
          <w:kern w:val="0"/>
          <w:sz w:val="28"/>
          <w:szCs w:val="28"/>
        </w:rPr>
        <w:t>机电一体化</w:t>
      </w:r>
      <w:r w:rsidR="003E03D6" w:rsidRPr="00F042D4">
        <w:rPr>
          <w:rFonts w:ascii="仿宋" w:eastAsia="仿宋" w:hAnsi="仿宋" w:cs="宋体" w:hint="eastAsia"/>
          <w:color w:val="000000" w:themeColor="text1"/>
          <w:kern w:val="0"/>
          <w:sz w:val="28"/>
          <w:szCs w:val="28"/>
        </w:rPr>
        <w:t>、</w:t>
      </w:r>
      <w:r w:rsidR="007C4104" w:rsidRPr="00F042D4">
        <w:rPr>
          <w:rFonts w:ascii="仿宋" w:eastAsia="仿宋" w:hAnsi="仿宋" w:cs="宋体" w:hint="eastAsia"/>
          <w:color w:val="000000" w:themeColor="text1"/>
          <w:kern w:val="0"/>
          <w:sz w:val="28"/>
          <w:szCs w:val="28"/>
        </w:rPr>
        <w:t>电子商务、服装设</w:t>
      </w:r>
      <w:r w:rsidR="007C4104" w:rsidRPr="00F042D4">
        <w:rPr>
          <w:rFonts w:ascii="仿宋" w:eastAsia="仿宋" w:hAnsi="仿宋" w:cs="宋体" w:hint="eastAsia"/>
          <w:color w:val="000000" w:themeColor="text1"/>
          <w:kern w:val="0"/>
          <w:sz w:val="28"/>
          <w:szCs w:val="28"/>
        </w:rPr>
        <w:lastRenderedPageBreak/>
        <w:t>计</w:t>
      </w:r>
      <w:r w:rsidRPr="00F042D4">
        <w:rPr>
          <w:rFonts w:ascii="仿宋" w:eastAsia="仿宋" w:hAnsi="仿宋" w:cs="宋体" w:hint="eastAsia"/>
          <w:color w:val="000000" w:themeColor="text1"/>
          <w:kern w:val="0"/>
          <w:sz w:val="28"/>
          <w:szCs w:val="28"/>
        </w:rPr>
        <w:t>等</w:t>
      </w:r>
      <w:r w:rsidR="007C4104" w:rsidRPr="00F042D4">
        <w:rPr>
          <w:rFonts w:ascii="仿宋" w:eastAsia="仿宋" w:hAnsi="仿宋" w:cs="宋体" w:hint="eastAsia"/>
          <w:color w:val="000000" w:themeColor="text1"/>
          <w:kern w:val="0"/>
          <w:sz w:val="28"/>
          <w:szCs w:val="28"/>
        </w:rPr>
        <w:t>1</w:t>
      </w:r>
      <w:r w:rsidR="003E03D6" w:rsidRPr="00F042D4">
        <w:rPr>
          <w:rFonts w:ascii="仿宋" w:eastAsia="仿宋" w:hAnsi="仿宋" w:cs="宋体" w:hint="eastAsia"/>
          <w:color w:val="000000" w:themeColor="text1"/>
          <w:kern w:val="0"/>
          <w:sz w:val="28"/>
          <w:szCs w:val="28"/>
        </w:rPr>
        <w:t>3</w:t>
      </w:r>
      <w:r w:rsidRPr="00F042D4">
        <w:rPr>
          <w:rFonts w:ascii="仿宋" w:eastAsia="仿宋" w:hAnsi="仿宋" w:cs="宋体" w:hint="eastAsia"/>
          <w:color w:val="000000" w:themeColor="text1"/>
          <w:kern w:val="0"/>
          <w:sz w:val="28"/>
          <w:szCs w:val="28"/>
        </w:rPr>
        <w:t>个专业，有省级骨干专业</w:t>
      </w:r>
      <w:r w:rsidR="007C4104" w:rsidRPr="00F042D4">
        <w:rPr>
          <w:rFonts w:ascii="仿宋" w:eastAsia="仿宋" w:hAnsi="仿宋" w:cs="宋体" w:hint="eastAsia"/>
          <w:color w:val="000000" w:themeColor="text1"/>
          <w:kern w:val="0"/>
          <w:sz w:val="28"/>
          <w:szCs w:val="28"/>
        </w:rPr>
        <w:t>2</w:t>
      </w:r>
      <w:r w:rsidRPr="00F042D4">
        <w:rPr>
          <w:rFonts w:ascii="仿宋" w:eastAsia="仿宋" w:hAnsi="仿宋" w:cs="宋体" w:hint="eastAsia"/>
          <w:color w:val="000000" w:themeColor="text1"/>
          <w:kern w:val="0"/>
          <w:sz w:val="28"/>
          <w:szCs w:val="28"/>
        </w:rPr>
        <w:t>个，品牌示范专业</w:t>
      </w:r>
      <w:r w:rsidR="007C4104" w:rsidRPr="00F042D4">
        <w:rPr>
          <w:rFonts w:ascii="仿宋" w:eastAsia="仿宋" w:hAnsi="仿宋" w:cs="宋体" w:hint="eastAsia"/>
          <w:color w:val="000000" w:themeColor="text1"/>
          <w:kern w:val="0"/>
          <w:sz w:val="28"/>
          <w:szCs w:val="28"/>
        </w:rPr>
        <w:t>1</w:t>
      </w:r>
      <w:r w:rsidRPr="00F042D4">
        <w:rPr>
          <w:rFonts w:ascii="仿宋" w:eastAsia="仿宋" w:hAnsi="仿宋" w:cs="宋体" w:hint="eastAsia"/>
          <w:color w:val="000000" w:themeColor="text1"/>
          <w:kern w:val="0"/>
          <w:sz w:val="28"/>
          <w:szCs w:val="28"/>
        </w:rPr>
        <w:t>个，省级特色专业1个。</w:t>
      </w:r>
      <w:r w:rsidR="00671C8E" w:rsidRPr="00F042D4">
        <w:rPr>
          <w:rFonts w:ascii="仿宋" w:eastAsia="仿宋" w:hAnsi="仿宋" w:cs="宋体" w:hint="eastAsia"/>
          <w:color w:val="000000" w:themeColor="text1"/>
          <w:kern w:val="0"/>
          <w:sz w:val="28"/>
          <w:szCs w:val="28"/>
        </w:rPr>
        <w:t>学校开展各类长、短期培训，2018年为4500人，</w:t>
      </w:r>
      <w:r w:rsidRPr="00F042D4">
        <w:rPr>
          <w:rFonts w:ascii="仿宋" w:eastAsia="仿宋" w:hAnsi="仿宋" w:cs="宋体" w:hint="eastAsia"/>
          <w:color w:val="000000" w:themeColor="text1"/>
          <w:kern w:val="0"/>
          <w:sz w:val="28"/>
          <w:szCs w:val="28"/>
        </w:rPr>
        <w:t>201</w:t>
      </w:r>
      <w:r w:rsidR="00671C8E" w:rsidRPr="00F042D4">
        <w:rPr>
          <w:rFonts w:ascii="仿宋" w:eastAsia="仿宋" w:hAnsi="仿宋" w:cs="宋体" w:hint="eastAsia"/>
          <w:color w:val="000000" w:themeColor="text1"/>
          <w:kern w:val="0"/>
          <w:sz w:val="28"/>
          <w:szCs w:val="28"/>
        </w:rPr>
        <w:t>9</w:t>
      </w:r>
      <w:r w:rsidRPr="00F042D4">
        <w:rPr>
          <w:rFonts w:ascii="仿宋" w:eastAsia="仿宋" w:hAnsi="仿宋" w:cs="宋体" w:hint="eastAsia"/>
          <w:color w:val="000000" w:themeColor="text1"/>
          <w:kern w:val="0"/>
          <w:sz w:val="28"/>
          <w:szCs w:val="28"/>
        </w:rPr>
        <w:t>年</w:t>
      </w:r>
      <w:r w:rsidR="00671C8E" w:rsidRPr="00F042D4">
        <w:rPr>
          <w:rFonts w:ascii="仿宋" w:eastAsia="仿宋" w:hAnsi="仿宋" w:cs="宋体" w:hint="eastAsia"/>
          <w:color w:val="000000" w:themeColor="text1"/>
          <w:kern w:val="0"/>
          <w:sz w:val="28"/>
          <w:szCs w:val="28"/>
        </w:rPr>
        <w:t>2676</w:t>
      </w:r>
      <w:r w:rsidRPr="00F042D4">
        <w:rPr>
          <w:rFonts w:ascii="仿宋" w:eastAsia="仿宋" w:hAnsi="仿宋" w:cs="宋体" w:hint="eastAsia"/>
          <w:color w:val="000000" w:themeColor="text1"/>
          <w:kern w:val="0"/>
          <w:sz w:val="28"/>
          <w:szCs w:val="28"/>
        </w:rPr>
        <w:t>人</w:t>
      </w:r>
      <w:r w:rsidR="00671C8E" w:rsidRPr="00F042D4">
        <w:rPr>
          <w:rFonts w:ascii="仿宋" w:eastAsia="仿宋" w:hAnsi="仿宋" w:cs="宋体" w:hint="eastAsia"/>
          <w:color w:val="000000" w:themeColor="text1"/>
          <w:kern w:val="0"/>
          <w:sz w:val="28"/>
          <w:szCs w:val="28"/>
        </w:rPr>
        <w:t>。</w:t>
      </w:r>
      <w:r w:rsidR="007F476C" w:rsidRPr="00F042D4">
        <w:rPr>
          <w:rFonts w:ascii="仿宋" w:eastAsia="仿宋" w:hAnsi="仿宋" w:cs="宋体" w:hint="eastAsia"/>
          <w:color w:val="000000" w:themeColor="text1"/>
          <w:kern w:val="0"/>
          <w:sz w:val="28"/>
          <w:szCs w:val="28"/>
        </w:rPr>
        <w:t>201</w:t>
      </w:r>
      <w:r w:rsidR="00671C8E" w:rsidRPr="00F042D4">
        <w:rPr>
          <w:rFonts w:ascii="仿宋" w:eastAsia="仿宋" w:hAnsi="仿宋" w:cs="宋体" w:hint="eastAsia"/>
          <w:color w:val="000000" w:themeColor="text1"/>
          <w:kern w:val="0"/>
          <w:sz w:val="28"/>
          <w:szCs w:val="28"/>
        </w:rPr>
        <w:t>9</w:t>
      </w:r>
      <w:r w:rsidRPr="00F042D4">
        <w:rPr>
          <w:rFonts w:ascii="仿宋" w:eastAsia="仿宋" w:hAnsi="仿宋" w:cs="宋体" w:hint="eastAsia"/>
          <w:color w:val="000000" w:themeColor="text1"/>
          <w:kern w:val="0"/>
          <w:sz w:val="28"/>
          <w:szCs w:val="28"/>
        </w:rPr>
        <w:t>年较</w:t>
      </w:r>
      <w:r w:rsidR="007F476C" w:rsidRPr="00F042D4">
        <w:rPr>
          <w:rFonts w:ascii="仿宋" w:eastAsia="仿宋" w:hAnsi="仿宋" w:cs="宋体" w:hint="eastAsia"/>
          <w:color w:val="000000" w:themeColor="text1"/>
          <w:kern w:val="0"/>
          <w:sz w:val="28"/>
          <w:szCs w:val="28"/>
        </w:rPr>
        <w:t>201</w:t>
      </w:r>
      <w:r w:rsidR="00671C8E" w:rsidRPr="00F042D4">
        <w:rPr>
          <w:rFonts w:ascii="仿宋" w:eastAsia="仿宋" w:hAnsi="仿宋" w:cs="宋体" w:hint="eastAsia"/>
          <w:color w:val="000000" w:themeColor="text1"/>
          <w:kern w:val="0"/>
          <w:sz w:val="28"/>
          <w:szCs w:val="28"/>
        </w:rPr>
        <w:t>8</w:t>
      </w:r>
      <w:r w:rsidRPr="00F042D4">
        <w:rPr>
          <w:rFonts w:ascii="仿宋" w:eastAsia="仿宋" w:hAnsi="仿宋" w:cs="宋体" w:hint="eastAsia"/>
          <w:color w:val="000000" w:themeColor="text1"/>
          <w:kern w:val="0"/>
          <w:sz w:val="28"/>
          <w:szCs w:val="28"/>
        </w:rPr>
        <w:t>年无论是在校生数量</w:t>
      </w:r>
      <w:r w:rsidR="007F476C" w:rsidRPr="00F042D4">
        <w:rPr>
          <w:rFonts w:ascii="仿宋" w:eastAsia="仿宋" w:hAnsi="仿宋" w:cs="宋体" w:hint="eastAsia"/>
          <w:color w:val="000000" w:themeColor="text1"/>
          <w:kern w:val="0"/>
          <w:sz w:val="28"/>
          <w:szCs w:val="28"/>
        </w:rPr>
        <w:t>、</w:t>
      </w:r>
      <w:r w:rsidRPr="00F042D4">
        <w:rPr>
          <w:rFonts w:ascii="仿宋" w:eastAsia="仿宋" w:hAnsi="仿宋" w:cs="宋体" w:hint="eastAsia"/>
          <w:color w:val="000000" w:themeColor="text1"/>
          <w:kern w:val="0"/>
          <w:sz w:val="28"/>
          <w:szCs w:val="28"/>
        </w:rPr>
        <w:t>毕业生数量</w:t>
      </w:r>
      <w:r w:rsidR="007F476C" w:rsidRPr="00F042D4">
        <w:rPr>
          <w:rFonts w:ascii="仿宋" w:eastAsia="仿宋" w:hAnsi="仿宋" w:cs="宋体" w:hint="eastAsia"/>
          <w:color w:val="000000" w:themeColor="text1"/>
          <w:kern w:val="0"/>
          <w:sz w:val="28"/>
          <w:szCs w:val="28"/>
        </w:rPr>
        <w:t>、</w:t>
      </w:r>
      <w:r w:rsidRPr="00F042D4">
        <w:rPr>
          <w:rFonts w:ascii="仿宋" w:eastAsia="仿宋" w:hAnsi="仿宋" w:cs="宋体" w:hint="eastAsia"/>
          <w:color w:val="000000" w:themeColor="text1"/>
          <w:kern w:val="0"/>
          <w:sz w:val="28"/>
          <w:szCs w:val="28"/>
        </w:rPr>
        <w:t>巩固率都有</w:t>
      </w:r>
      <w:r w:rsidR="007F476C" w:rsidRPr="00F042D4">
        <w:rPr>
          <w:rFonts w:ascii="仿宋" w:eastAsia="仿宋" w:hAnsi="仿宋" w:cs="宋体" w:hint="eastAsia"/>
          <w:color w:val="000000" w:themeColor="text1"/>
          <w:kern w:val="0"/>
          <w:sz w:val="28"/>
          <w:szCs w:val="28"/>
        </w:rPr>
        <w:t>所</w:t>
      </w:r>
      <w:r w:rsidRPr="00F042D4">
        <w:rPr>
          <w:rFonts w:ascii="仿宋" w:eastAsia="仿宋" w:hAnsi="仿宋" w:cs="宋体" w:hint="eastAsia"/>
          <w:color w:val="000000" w:themeColor="text1"/>
          <w:kern w:val="0"/>
          <w:sz w:val="28"/>
          <w:szCs w:val="28"/>
        </w:rPr>
        <w:t>增加</w:t>
      </w:r>
      <w:r w:rsidR="00C25694" w:rsidRPr="00F042D4">
        <w:rPr>
          <w:rFonts w:ascii="仿宋" w:eastAsia="仿宋" w:hAnsi="仿宋" w:cs="宋体" w:hint="eastAsia"/>
          <w:color w:val="000000" w:themeColor="text1"/>
          <w:kern w:val="0"/>
          <w:sz w:val="28"/>
          <w:szCs w:val="28"/>
        </w:rPr>
        <w:t>，培训规模有所下降</w:t>
      </w:r>
      <w:r w:rsidRPr="00F042D4">
        <w:rPr>
          <w:rFonts w:ascii="仿宋" w:eastAsia="仿宋" w:hAnsi="仿宋" w:cs="宋体" w:hint="eastAsia"/>
          <w:color w:val="000000" w:themeColor="text1"/>
          <w:kern w:val="0"/>
          <w:sz w:val="28"/>
          <w:szCs w:val="28"/>
        </w:rPr>
        <w:t>。</w:t>
      </w:r>
    </w:p>
    <w:p w:rsidR="007F476C" w:rsidRPr="00F042D4" w:rsidRDefault="007F476C" w:rsidP="00BF56F3">
      <w:pPr>
        <w:widowControl/>
        <w:shd w:val="clear" w:color="auto" w:fill="FFFFFF"/>
        <w:spacing w:line="580" w:lineRule="atLeast"/>
        <w:ind w:firstLineChars="200" w:firstLine="562"/>
        <w:jc w:val="left"/>
        <w:rPr>
          <w:rFonts w:ascii="仿宋" w:eastAsia="仿宋" w:hAnsi="仿宋" w:cs="宋体"/>
          <w:b/>
          <w:bCs/>
          <w:color w:val="000000" w:themeColor="text1"/>
          <w:kern w:val="0"/>
          <w:sz w:val="28"/>
          <w:szCs w:val="28"/>
        </w:rPr>
      </w:pPr>
      <w:bookmarkStart w:id="3" w:name="_Toc504657934"/>
      <w:r w:rsidRPr="00F042D4">
        <w:rPr>
          <w:rFonts w:ascii="仿宋" w:eastAsia="仿宋" w:hAnsi="仿宋" w:cs="宋体" w:hint="eastAsia"/>
          <w:b/>
          <w:color w:val="000000" w:themeColor="text1"/>
          <w:kern w:val="0"/>
          <w:sz w:val="28"/>
          <w:szCs w:val="28"/>
        </w:rPr>
        <w:t>1.</w:t>
      </w:r>
      <w:r w:rsidR="00B5628B" w:rsidRPr="00F042D4">
        <w:rPr>
          <w:rFonts w:ascii="仿宋" w:eastAsia="仿宋" w:hAnsi="仿宋" w:cs="宋体" w:hint="eastAsia"/>
          <w:b/>
          <w:color w:val="000000" w:themeColor="text1"/>
          <w:kern w:val="0"/>
          <w:sz w:val="28"/>
          <w:szCs w:val="28"/>
        </w:rPr>
        <w:t>3</w:t>
      </w:r>
      <w:bookmarkEnd w:id="3"/>
      <w:r w:rsidR="00B5628B" w:rsidRPr="00F042D4">
        <w:rPr>
          <w:rFonts w:ascii="仿宋" w:eastAsia="仿宋" w:hAnsi="仿宋" w:cs="宋体" w:hint="eastAsia"/>
          <w:b/>
          <w:color w:val="000000" w:themeColor="text1"/>
          <w:kern w:val="0"/>
          <w:sz w:val="28"/>
          <w:szCs w:val="28"/>
        </w:rPr>
        <w:t>教师队伍</w:t>
      </w:r>
    </w:p>
    <w:p w:rsidR="00B5628B" w:rsidRPr="00F042D4" w:rsidRDefault="004C0DE4" w:rsidP="004C0DE4">
      <w:pPr>
        <w:widowControl/>
        <w:shd w:val="clear" w:color="auto" w:fill="FFFFFF"/>
        <w:spacing w:line="580" w:lineRule="atLeast"/>
        <w:ind w:firstLineChars="200" w:firstLine="560"/>
        <w:jc w:val="left"/>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2019</w:t>
      </w:r>
      <w:r w:rsidR="00B5628B" w:rsidRPr="00F042D4">
        <w:rPr>
          <w:rFonts w:ascii="仿宋" w:eastAsia="仿宋" w:hAnsi="仿宋" w:cs="宋体" w:hint="eastAsia"/>
          <w:color w:val="000000" w:themeColor="text1"/>
          <w:kern w:val="0"/>
          <w:sz w:val="28"/>
          <w:szCs w:val="28"/>
        </w:rPr>
        <w:t>年教职工</w:t>
      </w:r>
      <w:r w:rsidRPr="00F042D4">
        <w:rPr>
          <w:rFonts w:ascii="仿宋" w:eastAsia="仿宋" w:hAnsi="仿宋" w:cs="宋体" w:hint="eastAsia"/>
          <w:color w:val="000000" w:themeColor="text1"/>
          <w:kern w:val="0"/>
          <w:sz w:val="28"/>
          <w:szCs w:val="28"/>
        </w:rPr>
        <w:t>123</w:t>
      </w:r>
      <w:r w:rsidR="00B5628B" w:rsidRPr="00F042D4">
        <w:rPr>
          <w:rFonts w:ascii="仿宋" w:eastAsia="仿宋" w:hAnsi="仿宋" w:cs="宋体" w:hint="eastAsia"/>
          <w:color w:val="000000" w:themeColor="text1"/>
          <w:kern w:val="0"/>
          <w:sz w:val="28"/>
          <w:szCs w:val="28"/>
        </w:rPr>
        <w:t>名。本科以上学历占专任教师数的</w:t>
      </w:r>
      <w:r w:rsidR="007F476C" w:rsidRPr="00F042D4">
        <w:rPr>
          <w:rFonts w:ascii="仿宋" w:eastAsia="仿宋" w:hAnsi="仿宋" w:cs="宋体" w:hint="eastAsia"/>
          <w:color w:val="000000" w:themeColor="text1"/>
          <w:kern w:val="0"/>
          <w:sz w:val="28"/>
          <w:szCs w:val="28"/>
        </w:rPr>
        <w:t>98</w:t>
      </w:r>
      <w:r w:rsidR="00B5628B" w:rsidRPr="00F042D4">
        <w:rPr>
          <w:rFonts w:ascii="仿宋" w:eastAsia="仿宋" w:hAnsi="仿宋" w:cs="宋体" w:hint="eastAsia"/>
          <w:color w:val="000000" w:themeColor="text1"/>
          <w:kern w:val="0"/>
          <w:sz w:val="28"/>
          <w:szCs w:val="28"/>
        </w:rPr>
        <w:t>%，硕士以上学历占专任教师数的</w:t>
      </w:r>
      <w:r w:rsidR="007F476C" w:rsidRPr="00F042D4">
        <w:rPr>
          <w:rFonts w:ascii="仿宋" w:eastAsia="仿宋" w:hAnsi="仿宋" w:cs="宋体" w:hint="eastAsia"/>
          <w:color w:val="000000" w:themeColor="text1"/>
          <w:kern w:val="0"/>
          <w:sz w:val="28"/>
          <w:szCs w:val="28"/>
        </w:rPr>
        <w:t>3</w:t>
      </w:r>
      <w:r w:rsidR="00B5628B" w:rsidRPr="00F042D4">
        <w:rPr>
          <w:rFonts w:ascii="仿宋" w:eastAsia="仿宋" w:hAnsi="仿宋" w:cs="宋体" w:hint="eastAsia"/>
          <w:color w:val="000000" w:themeColor="text1"/>
          <w:kern w:val="0"/>
          <w:sz w:val="28"/>
          <w:szCs w:val="28"/>
        </w:rPr>
        <w:t>%，高级职称教师占专任教师数的3</w:t>
      </w:r>
      <w:r w:rsidR="007F476C" w:rsidRPr="00F042D4">
        <w:rPr>
          <w:rFonts w:ascii="仿宋" w:eastAsia="仿宋" w:hAnsi="仿宋" w:cs="宋体" w:hint="eastAsia"/>
          <w:color w:val="000000" w:themeColor="text1"/>
          <w:kern w:val="0"/>
          <w:sz w:val="28"/>
          <w:szCs w:val="28"/>
        </w:rPr>
        <w:t>1</w:t>
      </w:r>
      <w:r w:rsidR="00B5628B" w:rsidRPr="00F042D4">
        <w:rPr>
          <w:rFonts w:ascii="仿宋" w:eastAsia="仿宋" w:hAnsi="仿宋" w:cs="宋体" w:hint="eastAsia"/>
          <w:color w:val="000000" w:themeColor="text1"/>
          <w:kern w:val="0"/>
          <w:sz w:val="28"/>
          <w:szCs w:val="28"/>
        </w:rPr>
        <w:t>%。“双师型”教师占专业教师数的</w:t>
      </w:r>
      <w:r w:rsidRPr="00F042D4">
        <w:rPr>
          <w:rFonts w:ascii="仿宋" w:eastAsia="仿宋" w:hAnsi="仿宋" w:cs="宋体" w:hint="eastAsia"/>
          <w:color w:val="000000" w:themeColor="text1"/>
          <w:kern w:val="0"/>
          <w:sz w:val="28"/>
          <w:szCs w:val="28"/>
        </w:rPr>
        <w:t>47</w:t>
      </w:r>
      <w:r w:rsidR="00B5628B" w:rsidRPr="00F042D4">
        <w:rPr>
          <w:rFonts w:ascii="仿宋" w:eastAsia="仿宋" w:hAnsi="仿宋" w:cs="宋体" w:hint="eastAsia"/>
          <w:color w:val="000000" w:themeColor="text1"/>
          <w:kern w:val="0"/>
          <w:sz w:val="28"/>
          <w:szCs w:val="28"/>
        </w:rPr>
        <w:t>%</w:t>
      </w:r>
      <w:r w:rsidRPr="00F042D4">
        <w:rPr>
          <w:rFonts w:ascii="仿宋" w:eastAsia="仿宋" w:hAnsi="仿宋" w:cs="宋体" w:hint="eastAsia"/>
          <w:color w:val="000000" w:themeColor="text1"/>
          <w:kern w:val="0"/>
          <w:sz w:val="28"/>
          <w:szCs w:val="28"/>
        </w:rPr>
        <w:t>。与上一年度相比，“双师型”教师比提高</w:t>
      </w:r>
      <w:r w:rsidR="00B5628B" w:rsidRPr="00F042D4">
        <w:rPr>
          <w:rFonts w:ascii="仿宋" w:eastAsia="仿宋" w:hAnsi="仿宋" w:cs="宋体" w:hint="eastAsia"/>
          <w:color w:val="000000" w:themeColor="text1"/>
          <w:kern w:val="0"/>
          <w:sz w:val="28"/>
          <w:szCs w:val="28"/>
        </w:rPr>
        <w:t>1%，高级职称教师比略有提高，本科以上学历比没有变化。</w:t>
      </w:r>
    </w:p>
    <w:p w:rsidR="00B5628B" w:rsidRPr="00F042D4" w:rsidRDefault="00232C5D" w:rsidP="00BF56F3">
      <w:pPr>
        <w:widowControl/>
        <w:shd w:val="clear" w:color="auto" w:fill="FFFFFF"/>
        <w:spacing w:line="580" w:lineRule="atLeast"/>
        <w:ind w:firstLineChars="200" w:firstLine="562"/>
        <w:jc w:val="left"/>
        <w:rPr>
          <w:rFonts w:ascii="仿宋" w:eastAsia="仿宋" w:hAnsi="仿宋" w:cs="宋体"/>
          <w:b/>
          <w:bCs/>
          <w:color w:val="000000" w:themeColor="text1"/>
          <w:kern w:val="0"/>
          <w:sz w:val="28"/>
          <w:szCs w:val="28"/>
        </w:rPr>
      </w:pPr>
      <w:bookmarkStart w:id="4" w:name="_Toc504657935"/>
      <w:r w:rsidRPr="00F042D4">
        <w:rPr>
          <w:rFonts w:ascii="仿宋" w:eastAsia="仿宋" w:hAnsi="仿宋" w:cs="宋体" w:hint="eastAsia"/>
          <w:b/>
          <w:color w:val="000000" w:themeColor="text1"/>
          <w:kern w:val="0"/>
          <w:sz w:val="28"/>
          <w:szCs w:val="28"/>
        </w:rPr>
        <w:t>1.</w:t>
      </w:r>
      <w:r w:rsidR="00B5628B" w:rsidRPr="00F042D4">
        <w:rPr>
          <w:rFonts w:ascii="仿宋" w:eastAsia="仿宋" w:hAnsi="仿宋" w:cs="宋体" w:hint="eastAsia"/>
          <w:b/>
          <w:color w:val="000000" w:themeColor="text1"/>
          <w:kern w:val="0"/>
          <w:sz w:val="28"/>
          <w:szCs w:val="28"/>
        </w:rPr>
        <w:t>4</w:t>
      </w:r>
      <w:bookmarkEnd w:id="4"/>
      <w:r w:rsidR="00B5628B" w:rsidRPr="00F042D4">
        <w:rPr>
          <w:rFonts w:ascii="仿宋" w:eastAsia="仿宋" w:hAnsi="仿宋" w:cs="宋体" w:hint="eastAsia"/>
          <w:b/>
          <w:color w:val="000000" w:themeColor="text1"/>
          <w:kern w:val="0"/>
          <w:sz w:val="28"/>
          <w:szCs w:val="28"/>
        </w:rPr>
        <w:t>．设施设备</w:t>
      </w:r>
    </w:p>
    <w:p w:rsidR="00B5628B"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学校建有电子商务、汽修、计算机、旅游、</w:t>
      </w:r>
      <w:r w:rsidR="00232C5D" w:rsidRPr="00F042D4">
        <w:rPr>
          <w:rFonts w:ascii="仿宋" w:eastAsia="仿宋" w:hAnsi="仿宋" w:cs="宋体" w:hint="eastAsia"/>
          <w:color w:val="000000" w:themeColor="text1"/>
          <w:kern w:val="0"/>
          <w:sz w:val="28"/>
          <w:szCs w:val="28"/>
        </w:rPr>
        <w:t>音乐、美术</w:t>
      </w:r>
      <w:r w:rsidR="004C0DE4" w:rsidRPr="00F042D4">
        <w:rPr>
          <w:rFonts w:ascii="仿宋" w:eastAsia="仿宋" w:hAnsi="仿宋" w:cs="宋体" w:hint="eastAsia"/>
          <w:color w:val="000000" w:themeColor="text1"/>
          <w:kern w:val="0"/>
          <w:sz w:val="28"/>
          <w:szCs w:val="28"/>
        </w:rPr>
        <w:t>、</w:t>
      </w:r>
      <w:r w:rsidR="00232C5D" w:rsidRPr="00F042D4">
        <w:rPr>
          <w:rFonts w:ascii="仿宋" w:eastAsia="仿宋" w:hAnsi="仿宋" w:cs="宋体" w:hint="eastAsia"/>
          <w:color w:val="000000" w:themeColor="text1"/>
          <w:kern w:val="0"/>
          <w:sz w:val="28"/>
          <w:szCs w:val="28"/>
        </w:rPr>
        <w:t>机电一体化、数控等</w:t>
      </w:r>
      <w:r w:rsidR="004C0DE4" w:rsidRPr="00F042D4">
        <w:rPr>
          <w:rFonts w:ascii="仿宋" w:eastAsia="仿宋" w:hAnsi="仿宋" w:cs="宋体" w:hint="eastAsia"/>
          <w:color w:val="000000" w:themeColor="text1"/>
          <w:kern w:val="0"/>
          <w:sz w:val="28"/>
          <w:szCs w:val="28"/>
        </w:rPr>
        <w:t>9</w:t>
      </w:r>
      <w:r w:rsidRPr="00F042D4">
        <w:rPr>
          <w:rFonts w:ascii="仿宋" w:eastAsia="仿宋" w:hAnsi="仿宋" w:cs="宋体" w:hint="eastAsia"/>
          <w:color w:val="000000" w:themeColor="text1"/>
          <w:kern w:val="0"/>
          <w:sz w:val="28"/>
          <w:szCs w:val="28"/>
        </w:rPr>
        <w:t>个实训基地，</w:t>
      </w:r>
      <w:r w:rsidR="00232C5D" w:rsidRPr="00F042D4">
        <w:rPr>
          <w:rFonts w:ascii="仿宋" w:eastAsia="仿宋" w:hAnsi="仿宋" w:cs="宋体" w:hint="eastAsia"/>
          <w:color w:val="000000" w:themeColor="text1"/>
          <w:kern w:val="0"/>
          <w:sz w:val="28"/>
          <w:szCs w:val="28"/>
        </w:rPr>
        <w:t>33</w:t>
      </w:r>
      <w:r w:rsidRPr="00F042D4">
        <w:rPr>
          <w:rFonts w:ascii="仿宋" w:eastAsia="仿宋" w:hAnsi="仿宋" w:cs="宋体" w:hint="eastAsia"/>
          <w:color w:val="000000" w:themeColor="text1"/>
          <w:kern w:val="0"/>
          <w:sz w:val="28"/>
          <w:szCs w:val="28"/>
        </w:rPr>
        <w:t>个实训室，实训场地建筑面积</w:t>
      </w:r>
      <w:r w:rsidR="00232C5D" w:rsidRPr="00F042D4">
        <w:rPr>
          <w:rFonts w:ascii="仿宋" w:eastAsia="仿宋" w:hAnsi="仿宋" w:cs="宋体" w:hint="eastAsia"/>
          <w:color w:val="000000" w:themeColor="text1"/>
          <w:kern w:val="0"/>
          <w:sz w:val="28"/>
          <w:szCs w:val="28"/>
        </w:rPr>
        <w:t>13579</w:t>
      </w:r>
      <w:r w:rsidRPr="00F042D4">
        <w:rPr>
          <w:rFonts w:ascii="仿宋" w:eastAsia="仿宋" w:hAnsi="仿宋" w:cs="宋体" w:hint="eastAsia"/>
          <w:color w:val="000000" w:themeColor="text1"/>
          <w:kern w:val="0"/>
          <w:sz w:val="28"/>
          <w:szCs w:val="28"/>
        </w:rPr>
        <w:t>平方米。</w:t>
      </w:r>
      <w:r w:rsidR="00232C5D" w:rsidRPr="00F042D4">
        <w:rPr>
          <w:rFonts w:ascii="仿宋" w:eastAsia="仿宋" w:hAnsi="仿宋" w:cs="宋体" w:hint="eastAsia"/>
          <w:color w:val="000000" w:themeColor="text1"/>
          <w:kern w:val="0"/>
          <w:sz w:val="28"/>
          <w:szCs w:val="28"/>
        </w:rPr>
        <w:t>2018</w:t>
      </w:r>
      <w:r w:rsidRPr="00F042D4">
        <w:rPr>
          <w:rFonts w:ascii="仿宋" w:eastAsia="仿宋" w:hAnsi="仿宋" w:cs="宋体" w:hint="eastAsia"/>
          <w:color w:val="000000" w:themeColor="text1"/>
          <w:kern w:val="0"/>
          <w:sz w:val="28"/>
          <w:szCs w:val="28"/>
        </w:rPr>
        <w:t>年教学设备总价值</w:t>
      </w:r>
      <w:r w:rsidR="00232C5D" w:rsidRPr="00F042D4">
        <w:rPr>
          <w:rFonts w:ascii="仿宋" w:eastAsia="仿宋" w:hAnsi="仿宋" w:cs="宋体" w:hint="eastAsia"/>
          <w:color w:val="000000" w:themeColor="text1"/>
          <w:kern w:val="0"/>
          <w:sz w:val="28"/>
          <w:szCs w:val="28"/>
        </w:rPr>
        <w:t>2860</w:t>
      </w:r>
      <w:r w:rsidRPr="00F042D4">
        <w:rPr>
          <w:rFonts w:ascii="仿宋" w:eastAsia="仿宋" w:hAnsi="仿宋" w:cs="宋体" w:hint="eastAsia"/>
          <w:color w:val="000000" w:themeColor="text1"/>
          <w:kern w:val="0"/>
          <w:sz w:val="28"/>
          <w:szCs w:val="28"/>
        </w:rPr>
        <w:t>万元，生均教学仪器设备</w:t>
      </w:r>
      <w:r w:rsidR="00232C5D" w:rsidRPr="00F042D4">
        <w:rPr>
          <w:rFonts w:ascii="仿宋" w:eastAsia="仿宋" w:hAnsi="仿宋" w:cs="宋体" w:hint="eastAsia"/>
          <w:color w:val="000000" w:themeColor="text1"/>
          <w:kern w:val="0"/>
          <w:sz w:val="28"/>
          <w:szCs w:val="28"/>
        </w:rPr>
        <w:t>21633</w:t>
      </w:r>
      <w:r w:rsidRPr="00F042D4">
        <w:rPr>
          <w:rFonts w:ascii="仿宋" w:eastAsia="仿宋" w:hAnsi="仿宋" w:cs="宋体" w:hint="eastAsia"/>
          <w:color w:val="000000" w:themeColor="text1"/>
          <w:kern w:val="0"/>
          <w:sz w:val="28"/>
          <w:szCs w:val="28"/>
        </w:rPr>
        <w:t>元</w:t>
      </w:r>
      <w:r w:rsidR="004C0DE4" w:rsidRPr="00F042D4">
        <w:rPr>
          <w:rFonts w:ascii="仿宋" w:eastAsia="仿宋" w:hAnsi="仿宋" w:cs="宋体" w:hint="eastAsia"/>
          <w:color w:val="000000" w:themeColor="text1"/>
          <w:kern w:val="0"/>
          <w:sz w:val="28"/>
          <w:szCs w:val="28"/>
        </w:rPr>
        <w:t>，2019年教学设备总价值3560万元，生均教学仪器设备26990元</w:t>
      </w:r>
      <w:r w:rsidRPr="00F042D4">
        <w:rPr>
          <w:rFonts w:ascii="仿宋" w:eastAsia="仿宋" w:hAnsi="仿宋" w:cs="宋体" w:hint="eastAsia"/>
          <w:color w:val="000000" w:themeColor="text1"/>
          <w:kern w:val="0"/>
          <w:sz w:val="28"/>
          <w:szCs w:val="28"/>
        </w:rPr>
        <w:t>。</w:t>
      </w:r>
      <w:r w:rsidR="00232C5D" w:rsidRPr="00F042D4">
        <w:rPr>
          <w:rFonts w:ascii="仿宋" w:eastAsia="仿宋" w:hAnsi="仿宋" w:cs="宋体" w:hint="eastAsia"/>
          <w:color w:val="000000" w:themeColor="text1"/>
          <w:kern w:val="0"/>
          <w:sz w:val="28"/>
          <w:szCs w:val="28"/>
        </w:rPr>
        <w:t>201</w:t>
      </w:r>
      <w:r w:rsidR="004C0DE4" w:rsidRPr="00F042D4">
        <w:rPr>
          <w:rFonts w:ascii="仿宋" w:eastAsia="仿宋" w:hAnsi="仿宋" w:cs="宋体" w:hint="eastAsia"/>
          <w:color w:val="000000" w:themeColor="text1"/>
          <w:kern w:val="0"/>
          <w:sz w:val="28"/>
          <w:szCs w:val="28"/>
        </w:rPr>
        <w:t>8</w:t>
      </w:r>
      <w:r w:rsidRPr="00F042D4">
        <w:rPr>
          <w:rFonts w:ascii="仿宋" w:eastAsia="仿宋" w:hAnsi="仿宋" w:cs="宋体" w:hint="eastAsia"/>
          <w:color w:val="000000" w:themeColor="text1"/>
          <w:kern w:val="0"/>
          <w:sz w:val="28"/>
          <w:szCs w:val="28"/>
        </w:rPr>
        <w:t>年生均工位数0.</w:t>
      </w:r>
      <w:r w:rsidR="004C0DE4" w:rsidRPr="00F042D4">
        <w:rPr>
          <w:rFonts w:ascii="仿宋" w:eastAsia="仿宋" w:hAnsi="仿宋" w:cs="宋体" w:hint="eastAsia"/>
          <w:color w:val="000000" w:themeColor="text1"/>
          <w:kern w:val="0"/>
          <w:sz w:val="28"/>
          <w:szCs w:val="28"/>
        </w:rPr>
        <w:t>7</w:t>
      </w:r>
      <w:r w:rsidRPr="00F042D4">
        <w:rPr>
          <w:rFonts w:ascii="仿宋" w:eastAsia="仿宋" w:hAnsi="仿宋" w:cs="宋体" w:hint="eastAsia"/>
          <w:color w:val="000000" w:themeColor="text1"/>
          <w:kern w:val="0"/>
          <w:sz w:val="28"/>
          <w:szCs w:val="28"/>
        </w:rPr>
        <w:t>5个</w:t>
      </w:r>
      <w:r w:rsidR="00232C5D" w:rsidRPr="00F042D4">
        <w:rPr>
          <w:rFonts w:ascii="仿宋" w:eastAsia="仿宋" w:hAnsi="仿宋" w:cs="宋体" w:hint="eastAsia"/>
          <w:color w:val="000000" w:themeColor="text1"/>
          <w:kern w:val="0"/>
          <w:sz w:val="28"/>
          <w:szCs w:val="28"/>
        </w:rPr>
        <w:t>,201</w:t>
      </w:r>
      <w:r w:rsidR="004C0DE4" w:rsidRPr="00F042D4">
        <w:rPr>
          <w:rFonts w:ascii="仿宋" w:eastAsia="仿宋" w:hAnsi="仿宋" w:cs="宋体" w:hint="eastAsia"/>
          <w:color w:val="000000" w:themeColor="text1"/>
          <w:kern w:val="0"/>
          <w:sz w:val="28"/>
          <w:szCs w:val="28"/>
        </w:rPr>
        <w:t>9</w:t>
      </w:r>
      <w:r w:rsidRPr="00F042D4">
        <w:rPr>
          <w:rFonts w:ascii="仿宋" w:eastAsia="仿宋" w:hAnsi="仿宋" w:cs="宋体" w:hint="eastAsia"/>
          <w:color w:val="000000" w:themeColor="text1"/>
          <w:kern w:val="0"/>
          <w:sz w:val="28"/>
          <w:szCs w:val="28"/>
        </w:rPr>
        <w:t>年生均工位数1</w:t>
      </w:r>
      <w:r w:rsidR="004C0DE4" w:rsidRPr="00F042D4">
        <w:rPr>
          <w:rFonts w:ascii="仿宋" w:eastAsia="仿宋" w:hAnsi="仿宋" w:cs="宋体" w:hint="eastAsia"/>
          <w:color w:val="000000" w:themeColor="text1"/>
          <w:kern w:val="0"/>
          <w:sz w:val="28"/>
          <w:szCs w:val="28"/>
        </w:rPr>
        <w:t>.2</w:t>
      </w:r>
      <w:r w:rsidRPr="00F042D4">
        <w:rPr>
          <w:rFonts w:ascii="仿宋" w:eastAsia="仿宋" w:hAnsi="仿宋" w:cs="宋体" w:hint="eastAsia"/>
          <w:color w:val="000000" w:themeColor="text1"/>
          <w:kern w:val="0"/>
          <w:sz w:val="28"/>
          <w:szCs w:val="28"/>
        </w:rPr>
        <w:t>个，生均教学仪器设备值与工位数均比</w:t>
      </w:r>
      <w:r w:rsidR="00232C5D" w:rsidRPr="00F042D4">
        <w:rPr>
          <w:rFonts w:ascii="仿宋" w:eastAsia="仿宋" w:hAnsi="仿宋" w:cs="宋体" w:hint="eastAsia"/>
          <w:color w:val="000000" w:themeColor="text1"/>
          <w:kern w:val="0"/>
          <w:sz w:val="28"/>
          <w:szCs w:val="28"/>
        </w:rPr>
        <w:t>201</w:t>
      </w:r>
      <w:r w:rsidR="004C0DE4" w:rsidRPr="00F042D4">
        <w:rPr>
          <w:rFonts w:ascii="仿宋" w:eastAsia="仿宋" w:hAnsi="仿宋" w:cs="宋体" w:hint="eastAsia"/>
          <w:color w:val="000000" w:themeColor="text1"/>
          <w:kern w:val="0"/>
          <w:sz w:val="28"/>
          <w:szCs w:val="28"/>
        </w:rPr>
        <w:t>8</w:t>
      </w:r>
      <w:r w:rsidRPr="00F042D4">
        <w:rPr>
          <w:rFonts w:ascii="仿宋" w:eastAsia="仿宋" w:hAnsi="仿宋" w:cs="宋体" w:hint="eastAsia"/>
          <w:color w:val="000000" w:themeColor="text1"/>
          <w:kern w:val="0"/>
          <w:sz w:val="28"/>
          <w:szCs w:val="28"/>
        </w:rPr>
        <w:t>年有所增长。图书馆</w:t>
      </w:r>
      <w:r w:rsidR="00232C5D" w:rsidRPr="00F042D4">
        <w:rPr>
          <w:rFonts w:ascii="仿宋" w:eastAsia="仿宋" w:hAnsi="仿宋" w:cs="宋体" w:hint="eastAsia"/>
          <w:color w:val="000000" w:themeColor="text1"/>
          <w:kern w:val="0"/>
          <w:sz w:val="28"/>
          <w:szCs w:val="28"/>
        </w:rPr>
        <w:t>201</w:t>
      </w:r>
      <w:r w:rsidR="004C0DE4" w:rsidRPr="00F042D4">
        <w:rPr>
          <w:rFonts w:ascii="仿宋" w:eastAsia="仿宋" w:hAnsi="仿宋" w:cs="宋体" w:hint="eastAsia"/>
          <w:color w:val="000000" w:themeColor="text1"/>
          <w:kern w:val="0"/>
          <w:sz w:val="28"/>
          <w:szCs w:val="28"/>
        </w:rPr>
        <w:t>8</w:t>
      </w:r>
      <w:r w:rsidRPr="00F042D4">
        <w:rPr>
          <w:rFonts w:ascii="仿宋" w:eastAsia="仿宋" w:hAnsi="仿宋" w:cs="宋体" w:hint="eastAsia"/>
          <w:color w:val="000000" w:themeColor="text1"/>
          <w:kern w:val="0"/>
          <w:sz w:val="28"/>
          <w:szCs w:val="28"/>
        </w:rPr>
        <w:t>年共有图书</w:t>
      </w:r>
      <w:r w:rsidR="00647459" w:rsidRPr="00F042D4">
        <w:rPr>
          <w:rFonts w:ascii="仿宋" w:eastAsia="仿宋" w:hAnsi="仿宋" w:cs="宋体" w:hint="eastAsia"/>
          <w:color w:val="000000" w:themeColor="text1"/>
          <w:kern w:val="0"/>
          <w:sz w:val="28"/>
          <w:szCs w:val="28"/>
        </w:rPr>
        <w:t>35200</w:t>
      </w:r>
      <w:r w:rsidRPr="00F042D4">
        <w:rPr>
          <w:rFonts w:ascii="仿宋" w:eastAsia="仿宋" w:hAnsi="仿宋" w:cs="宋体" w:hint="eastAsia"/>
          <w:color w:val="000000" w:themeColor="text1"/>
          <w:kern w:val="0"/>
          <w:sz w:val="28"/>
          <w:szCs w:val="28"/>
        </w:rPr>
        <w:t>册，生均图书</w:t>
      </w:r>
      <w:r w:rsidR="00647459" w:rsidRPr="00F042D4">
        <w:rPr>
          <w:rFonts w:ascii="仿宋" w:eastAsia="仿宋" w:hAnsi="仿宋" w:cs="宋体" w:hint="eastAsia"/>
          <w:color w:val="000000" w:themeColor="text1"/>
          <w:kern w:val="0"/>
          <w:sz w:val="28"/>
          <w:szCs w:val="28"/>
        </w:rPr>
        <w:t>26</w:t>
      </w:r>
      <w:r w:rsidRPr="00F042D4">
        <w:rPr>
          <w:rFonts w:ascii="仿宋" w:eastAsia="仿宋" w:hAnsi="仿宋" w:cs="宋体" w:hint="eastAsia"/>
          <w:color w:val="000000" w:themeColor="text1"/>
          <w:kern w:val="0"/>
          <w:sz w:val="28"/>
          <w:szCs w:val="28"/>
        </w:rPr>
        <w:t>册，</w:t>
      </w:r>
      <w:r w:rsidR="00647459" w:rsidRPr="00F042D4">
        <w:rPr>
          <w:rFonts w:ascii="仿宋" w:eastAsia="仿宋" w:hAnsi="仿宋" w:cs="宋体" w:hint="eastAsia"/>
          <w:color w:val="000000" w:themeColor="text1"/>
          <w:kern w:val="0"/>
          <w:sz w:val="28"/>
          <w:szCs w:val="28"/>
        </w:rPr>
        <w:t>201</w:t>
      </w:r>
      <w:r w:rsidR="004C0DE4" w:rsidRPr="00F042D4">
        <w:rPr>
          <w:rFonts w:ascii="仿宋" w:eastAsia="仿宋" w:hAnsi="仿宋" w:cs="宋体" w:hint="eastAsia"/>
          <w:color w:val="000000" w:themeColor="text1"/>
          <w:kern w:val="0"/>
          <w:sz w:val="28"/>
          <w:szCs w:val="28"/>
        </w:rPr>
        <w:t>9</w:t>
      </w:r>
      <w:r w:rsidRPr="00F042D4">
        <w:rPr>
          <w:rFonts w:ascii="仿宋" w:eastAsia="仿宋" w:hAnsi="仿宋" w:cs="宋体" w:hint="eastAsia"/>
          <w:color w:val="000000" w:themeColor="text1"/>
          <w:kern w:val="0"/>
          <w:sz w:val="28"/>
          <w:szCs w:val="28"/>
        </w:rPr>
        <w:t>年共有图书</w:t>
      </w:r>
      <w:r w:rsidR="004C0DE4" w:rsidRPr="00F042D4">
        <w:rPr>
          <w:rFonts w:ascii="仿宋" w:eastAsia="仿宋" w:hAnsi="仿宋" w:cs="宋体" w:hint="eastAsia"/>
          <w:color w:val="000000" w:themeColor="text1"/>
          <w:kern w:val="0"/>
          <w:sz w:val="28"/>
          <w:szCs w:val="28"/>
        </w:rPr>
        <w:t>40500</w:t>
      </w:r>
      <w:r w:rsidRPr="00F042D4">
        <w:rPr>
          <w:rFonts w:ascii="仿宋" w:eastAsia="仿宋" w:hAnsi="仿宋" w:cs="宋体" w:hint="eastAsia"/>
          <w:color w:val="000000" w:themeColor="text1"/>
          <w:kern w:val="0"/>
          <w:sz w:val="28"/>
          <w:szCs w:val="28"/>
        </w:rPr>
        <w:t>册，生均</w:t>
      </w:r>
      <w:r w:rsidR="004C0DE4" w:rsidRPr="00F042D4">
        <w:rPr>
          <w:rFonts w:ascii="仿宋" w:eastAsia="仿宋" w:hAnsi="仿宋" w:cs="宋体" w:hint="eastAsia"/>
          <w:color w:val="000000" w:themeColor="text1"/>
          <w:kern w:val="0"/>
          <w:sz w:val="28"/>
          <w:szCs w:val="28"/>
        </w:rPr>
        <w:t>30.7</w:t>
      </w:r>
      <w:r w:rsidRPr="00F042D4">
        <w:rPr>
          <w:rFonts w:ascii="仿宋" w:eastAsia="仿宋" w:hAnsi="仿宋" w:cs="宋体" w:hint="eastAsia"/>
          <w:color w:val="000000" w:themeColor="text1"/>
          <w:kern w:val="0"/>
          <w:sz w:val="28"/>
          <w:szCs w:val="28"/>
        </w:rPr>
        <w:t>册，藏书量略有增加。</w:t>
      </w:r>
    </w:p>
    <w:p w:rsidR="00B5628B" w:rsidRPr="00F042D4" w:rsidRDefault="00B5628B" w:rsidP="00B43F0B">
      <w:pPr>
        <w:widowControl/>
        <w:shd w:val="clear" w:color="auto" w:fill="FFFFFF"/>
        <w:spacing w:line="580" w:lineRule="atLeast"/>
        <w:jc w:val="left"/>
        <w:rPr>
          <w:rFonts w:ascii="仿宋" w:eastAsia="仿宋" w:hAnsi="仿宋" w:cs="宋体"/>
          <w:b/>
          <w:bCs/>
          <w:color w:val="000000" w:themeColor="text1"/>
          <w:kern w:val="0"/>
          <w:sz w:val="28"/>
          <w:szCs w:val="28"/>
        </w:rPr>
      </w:pPr>
      <w:bookmarkStart w:id="5" w:name="_Toc504657936"/>
      <w:r w:rsidRPr="00F042D4">
        <w:rPr>
          <w:rFonts w:ascii="仿宋" w:eastAsia="仿宋" w:hAnsi="仿宋" w:cs="宋体" w:hint="eastAsia"/>
          <w:color w:val="000000" w:themeColor="text1"/>
          <w:kern w:val="0"/>
          <w:sz w:val="28"/>
          <w:szCs w:val="28"/>
        </w:rPr>
        <w:t>二、学生发展</w:t>
      </w:r>
      <w:bookmarkEnd w:id="5"/>
    </w:p>
    <w:p w:rsidR="00B5628B" w:rsidRPr="00F042D4" w:rsidRDefault="00B43F0B" w:rsidP="00BF56F3">
      <w:pPr>
        <w:widowControl/>
        <w:shd w:val="clear" w:color="auto" w:fill="FFFFFF"/>
        <w:spacing w:line="580" w:lineRule="atLeast"/>
        <w:ind w:firstLineChars="150" w:firstLine="422"/>
        <w:jc w:val="left"/>
        <w:rPr>
          <w:rFonts w:ascii="仿宋" w:eastAsia="仿宋" w:hAnsi="仿宋" w:cs="宋体"/>
          <w:b/>
          <w:bCs/>
          <w:color w:val="000000" w:themeColor="text1"/>
          <w:kern w:val="0"/>
          <w:sz w:val="28"/>
          <w:szCs w:val="28"/>
        </w:rPr>
      </w:pPr>
      <w:bookmarkStart w:id="6" w:name="_Toc504657937"/>
      <w:r w:rsidRPr="00F042D4">
        <w:rPr>
          <w:rFonts w:ascii="仿宋" w:eastAsia="仿宋" w:hAnsi="仿宋" w:cs="宋体" w:hint="eastAsia"/>
          <w:b/>
          <w:color w:val="000000" w:themeColor="text1"/>
          <w:kern w:val="0"/>
          <w:sz w:val="28"/>
          <w:szCs w:val="28"/>
        </w:rPr>
        <w:t>2.</w:t>
      </w:r>
      <w:r w:rsidR="00B5628B" w:rsidRPr="00F042D4">
        <w:rPr>
          <w:rFonts w:ascii="仿宋" w:eastAsia="仿宋" w:hAnsi="仿宋" w:cs="宋体" w:hint="eastAsia"/>
          <w:b/>
          <w:color w:val="000000" w:themeColor="text1"/>
          <w:kern w:val="0"/>
          <w:sz w:val="28"/>
          <w:szCs w:val="28"/>
        </w:rPr>
        <w:t>1.</w:t>
      </w:r>
      <w:bookmarkEnd w:id="6"/>
      <w:r w:rsidR="00B5628B" w:rsidRPr="00F042D4">
        <w:rPr>
          <w:rFonts w:ascii="仿宋" w:eastAsia="仿宋" w:hAnsi="仿宋" w:cs="宋体" w:hint="eastAsia"/>
          <w:b/>
          <w:color w:val="000000" w:themeColor="text1"/>
          <w:kern w:val="0"/>
          <w:sz w:val="28"/>
          <w:szCs w:val="28"/>
        </w:rPr>
        <w:t>学生素质</w:t>
      </w:r>
    </w:p>
    <w:p w:rsidR="00B5628B"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学校始终坚持“</w:t>
      </w:r>
      <w:r w:rsidR="007607F9" w:rsidRPr="00F042D4">
        <w:rPr>
          <w:rFonts w:ascii="仿宋" w:eastAsia="仿宋" w:hAnsi="仿宋" w:cs="宋体" w:hint="eastAsia"/>
          <w:color w:val="000000" w:themeColor="text1"/>
          <w:kern w:val="0"/>
          <w:sz w:val="28"/>
          <w:szCs w:val="28"/>
        </w:rPr>
        <w:t>以就业为指导、以服务为宗旨</w:t>
      </w:r>
      <w:r w:rsidRPr="00F042D4">
        <w:rPr>
          <w:rFonts w:ascii="仿宋" w:eastAsia="仿宋" w:hAnsi="仿宋" w:cs="宋体" w:hint="eastAsia"/>
          <w:color w:val="000000" w:themeColor="text1"/>
          <w:kern w:val="0"/>
          <w:sz w:val="28"/>
          <w:szCs w:val="28"/>
        </w:rPr>
        <w:t>”</w:t>
      </w:r>
      <w:r w:rsidR="00FF06C7" w:rsidRPr="00F042D4">
        <w:rPr>
          <w:rFonts w:ascii="仿宋" w:eastAsia="仿宋" w:hAnsi="仿宋" w:cs="宋体" w:hint="eastAsia"/>
          <w:color w:val="000000" w:themeColor="text1"/>
          <w:kern w:val="0"/>
          <w:sz w:val="28"/>
          <w:szCs w:val="28"/>
        </w:rPr>
        <w:t>的</w:t>
      </w:r>
      <w:r w:rsidR="007607F9" w:rsidRPr="00F042D4">
        <w:rPr>
          <w:rFonts w:ascii="仿宋" w:eastAsia="仿宋" w:hAnsi="仿宋" w:cs="宋体" w:hint="eastAsia"/>
          <w:color w:val="000000" w:themeColor="text1"/>
          <w:kern w:val="0"/>
          <w:sz w:val="28"/>
          <w:szCs w:val="28"/>
        </w:rPr>
        <w:t>办学</w:t>
      </w:r>
      <w:r w:rsidRPr="00F042D4">
        <w:rPr>
          <w:rFonts w:ascii="仿宋" w:eastAsia="仿宋" w:hAnsi="仿宋" w:cs="宋体" w:hint="eastAsia"/>
          <w:color w:val="000000" w:themeColor="text1"/>
          <w:kern w:val="0"/>
          <w:sz w:val="28"/>
          <w:szCs w:val="28"/>
        </w:rPr>
        <w:t>理念，以“</w:t>
      </w:r>
      <w:r w:rsidR="007607F9" w:rsidRPr="00F042D4">
        <w:rPr>
          <w:rFonts w:ascii="仿宋" w:eastAsia="仿宋" w:hAnsi="仿宋" w:cs="宋体" w:hint="eastAsia"/>
          <w:color w:val="000000" w:themeColor="text1"/>
          <w:kern w:val="0"/>
          <w:sz w:val="28"/>
          <w:szCs w:val="28"/>
        </w:rPr>
        <w:t>一切为了学生，为了学生一切</w:t>
      </w:r>
      <w:r w:rsidRPr="00F042D4">
        <w:rPr>
          <w:rFonts w:ascii="仿宋" w:eastAsia="仿宋" w:hAnsi="仿宋" w:cs="宋体" w:hint="eastAsia"/>
          <w:color w:val="000000" w:themeColor="text1"/>
          <w:kern w:val="0"/>
          <w:sz w:val="28"/>
          <w:szCs w:val="28"/>
        </w:rPr>
        <w:t>”为目标，秉承“</w:t>
      </w:r>
      <w:r w:rsidR="00F3415B" w:rsidRPr="00F042D4">
        <w:rPr>
          <w:rFonts w:ascii="仿宋" w:eastAsia="仿宋" w:hAnsi="仿宋" w:cs="宋体" w:hint="eastAsia"/>
          <w:color w:val="000000" w:themeColor="text1"/>
          <w:kern w:val="0"/>
          <w:sz w:val="28"/>
          <w:szCs w:val="28"/>
        </w:rPr>
        <w:t>敬业乐群、德技</w:t>
      </w:r>
      <w:r w:rsidR="00F3415B" w:rsidRPr="00F042D4">
        <w:rPr>
          <w:rFonts w:ascii="仿宋" w:eastAsia="仿宋" w:hAnsi="仿宋" w:cs="宋体" w:hint="eastAsia"/>
          <w:color w:val="000000" w:themeColor="text1"/>
          <w:kern w:val="0"/>
          <w:sz w:val="28"/>
          <w:szCs w:val="28"/>
        </w:rPr>
        <w:lastRenderedPageBreak/>
        <w:t>兼修</w:t>
      </w:r>
      <w:r w:rsidRPr="00F042D4">
        <w:rPr>
          <w:rFonts w:ascii="仿宋" w:eastAsia="仿宋" w:hAnsi="仿宋" w:cs="宋体" w:hint="eastAsia"/>
          <w:color w:val="000000" w:themeColor="text1"/>
          <w:kern w:val="0"/>
          <w:sz w:val="28"/>
          <w:szCs w:val="28"/>
        </w:rPr>
        <w:t>”的校训，以立德树人为根本，狠抓学生素质教育</w:t>
      </w:r>
      <w:r w:rsidR="0042068F" w:rsidRPr="00F042D4">
        <w:rPr>
          <w:rFonts w:ascii="仿宋" w:eastAsia="仿宋" w:hAnsi="仿宋" w:cs="宋体" w:hint="eastAsia"/>
          <w:color w:val="000000" w:themeColor="text1"/>
          <w:kern w:val="0"/>
          <w:sz w:val="28"/>
          <w:szCs w:val="28"/>
        </w:rPr>
        <w:t>。在学生行为和思想品德培养上，学校坚持做好学生日常行为规范教育及习惯养成教育，同时分时期、分阶段，全方位、多层次对学生全面开展思想品德主题教育活动；在教学上，坚持以严格的管理养成学生良好的学习习惯，同时以课程改革为抓手提高学生的学习积极性和主动性。在学生身体素质的培养上，以体育课程教育为基础，结合早操、各类体育活动、第二课堂活动来锻炼学生身体素质。在学生人文培养上，始终坚持以优秀的传统教育学生，以高雅的艺术熏陶学生，以高尚的道德影响学生，促进学生在德、智、体、美等方面全面、和谐地发展。</w:t>
      </w:r>
      <w:r w:rsidRPr="00F042D4">
        <w:rPr>
          <w:rFonts w:ascii="仿宋" w:eastAsia="仿宋" w:hAnsi="仿宋" w:cs="宋体" w:hint="eastAsia"/>
          <w:color w:val="000000" w:themeColor="text1"/>
          <w:kern w:val="0"/>
          <w:sz w:val="28"/>
          <w:szCs w:val="28"/>
        </w:rPr>
        <w:t>学生思想政治素质总体上是健康的、积极向上的。</w:t>
      </w:r>
    </w:p>
    <w:p w:rsidR="00B5628B"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校内测试，学生文化课合格率9</w:t>
      </w:r>
      <w:r w:rsidR="00945158" w:rsidRPr="00F042D4">
        <w:rPr>
          <w:rFonts w:ascii="仿宋" w:eastAsia="仿宋" w:hAnsi="仿宋" w:cs="宋体" w:hint="eastAsia"/>
          <w:color w:val="000000" w:themeColor="text1"/>
          <w:kern w:val="0"/>
          <w:sz w:val="28"/>
          <w:szCs w:val="28"/>
        </w:rPr>
        <w:t>4</w:t>
      </w:r>
      <w:r w:rsidRPr="00F042D4">
        <w:rPr>
          <w:rFonts w:ascii="仿宋" w:eastAsia="仿宋" w:hAnsi="仿宋" w:cs="宋体" w:hint="eastAsia"/>
          <w:color w:val="000000" w:themeColor="text1"/>
          <w:kern w:val="0"/>
          <w:sz w:val="28"/>
          <w:szCs w:val="28"/>
        </w:rPr>
        <w:t>%，专业技能抽测合格率达97％以上，体质测试合格率9</w:t>
      </w:r>
      <w:r w:rsidR="008D0F7E" w:rsidRPr="00F042D4">
        <w:rPr>
          <w:rFonts w:ascii="仿宋" w:eastAsia="仿宋" w:hAnsi="仿宋" w:cs="宋体" w:hint="eastAsia"/>
          <w:color w:val="000000" w:themeColor="text1"/>
          <w:kern w:val="0"/>
          <w:sz w:val="28"/>
          <w:szCs w:val="28"/>
        </w:rPr>
        <w:t>8</w:t>
      </w:r>
      <w:r w:rsidRPr="00F042D4">
        <w:rPr>
          <w:rFonts w:ascii="仿宋" w:eastAsia="仿宋" w:hAnsi="仿宋" w:cs="宋体" w:hint="eastAsia"/>
          <w:color w:val="000000" w:themeColor="text1"/>
          <w:kern w:val="0"/>
          <w:sz w:val="28"/>
          <w:szCs w:val="28"/>
        </w:rPr>
        <w:t>%，毕业率9</w:t>
      </w:r>
      <w:r w:rsidR="008D0F7E" w:rsidRPr="00F042D4">
        <w:rPr>
          <w:rFonts w:ascii="仿宋" w:eastAsia="仿宋" w:hAnsi="仿宋" w:cs="宋体" w:hint="eastAsia"/>
          <w:color w:val="000000" w:themeColor="text1"/>
          <w:kern w:val="0"/>
          <w:sz w:val="28"/>
          <w:szCs w:val="28"/>
        </w:rPr>
        <w:t>3</w:t>
      </w:r>
      <w:r w:rsidRPr="00F042D4">
        <w:rPr>
          <w:rFonts w:ascii="仿宋" w:eastAsia="仿宋" w:hAnsi="仿宋" w:cs="宋体" w:hint="eastAsia"/>
          <w:color w:val="000000" w:themeColor="text1"/>
          <w:kern w:val="0"/>
          <w:sz w:val="28"/>
          <w:szCs w:val="28"/>
        </w:rPr>
        <w:t>%。</w:t>
      </w:r>
      <w:r w:rsidR="0042068F" w:rsidRPr="00F042D4">
        <w:rPr>
          <w:rFonts w:ascii="仿宋" w:eastAsia="仿宋" w:hAnsi="仿宋" w:cs="宋体" w:hint="eastAsia"/>
          <w:color w:val="000000" w:themeColor="text1"/>
          <w:kern w:val="0"/>
          <w:sz w:val="28"/>
          <w:szCs w:val="28"/>
        </w:rPr>
        <w:t>学生精神面貌良好，无违法犯罪现象出现，无重大责任事故发生。</w:t>
      </w:r>
    </w:p>
    <w:p w:rsidR="00B5628B" w:rsidRPr="00F042D4" w:rsidRDefault="00B5628B" w:rsidP="00BF56F3">
      <w:pPr>
        <w:widowControl/>
        <w:shd w:val="clear" w:color="auto" w:fill="FFFFFF"/>
        <w:spacing w:line="580" w:lineRule="atLeast"/>
        <w:ind w:firstLineChars="50" w:firstLine="141"/>
        <w:jc w:val="left"/>
        <w:rPr>
          <w:rFonts w:ascii="仿宋" w:eastAsia="仿宋" w:hAnsi="仿宋" w:cs="宋体"/>
          <w:b/>
          <w:bCs/>
          <w:color w:val="000000" w:themeColor="text1"/>
          <w:kern w:val="0"/>
          <w:sz w:val="28"/>
          <w:szCs w:val="28"/>
        </w:rPr>
      </w:pPr>
      <w:bookmarkStart w:id="7" w:name="_Toc504657938"/>
      <w:r w:rsidRPr="00F042D4">
        <w:rPr>
          <w:rFonts w:ascii="仿宋" w:eastAsia="仿宋" w:hAnsi="仿宋" w:cs="宋体" w:hint="eastAsia"/>
          <w:b/>
          <w:color w:val="000000" w:themeColor="text1"/>
          <w:kern w:val="0"/>
          <w:sz w:val="28"/>
          <w:szCs w:val="28"/>
        </w:rPr>
        <w:t>2.</w:t>
      </w:r>
      <w:bookmarkEnd w:id="7"/>
      <w:r w:rsidR="00F64571" w:rsidRPr="00F042D4">
        <w:rPr>
          <w:rFonts w:ascii="仿宋" w:eastAsia="仿宋" w:hAnsi="仿宋" w:cs="宋体" w:hint="eastAsia"/>
          <w:b/>
          <w:color w:val="000000" w:themeColor="text1"/>
          <w:kern w:val="0"/>
          <w:sz w:val="28"/>
          <w:szCs w:val="28"/>
        </w:rPr>
        <w:t>2</w:t>
      </w:r>
      <w:r w:rsidRPr="00F042D4">
        <w:rPr>
          <w:rFonts w:ascii="仿宋" w:eastAsia="仿宋" w:hAnsi="仿宋" w:cs="宋体" w:hint="eastAsia"/>
          <w:b/>
          <w:color w:val="000000" w:themeColor="text1"/>
          <w:kern w:val="0"/>
          <w:sz w:val="28"/>
          <w:szCs w:val="28"/>
        </w:rPr>
        <w:t>在校体验</w:t>
      </w:r>
    </w:p>
    <w:p w:rsidR="00B5628B" w:rsidRPr="00F042D4" w:rsidRDefault="0006793C"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园林式的校园</w:t>
      </w:r>
      <w:r w:rsidR="00CB35D1" w:rsidRPr="00F042D4">
        <w:rPr>
          <w:rFonts w:ascii="仿宋" w:eastAsia="仿宋" w:hAnsi="仿宋" w:cs="宋体" w:hint="eastAsia"/>
          <w:color w:val="000000" w:themeColor="text1"/>
          <w:kern w:val="0"/>
          <w:sz w:val="28"/>
          <w:szCs w:val="28"/>
        </w:rPr>
        <w:t>环境、</w:t>
      </w:r>
      <w:r w:rsidR="000615BC" w:rsidRPr="00F042D4">
        <w:rPr>
          <w:rFonts w:ascii="仿宋" w:eastAsia="仿宋" w:hAnsi="仿宋" w:cs="宋体" w:hint="eastAsia"/>
          <w:color w:val="000000" w:themeColor="text1"/>
          <w:kern w:val="0"/>
          <w:sz w:val="28"/>
          <w:szCs w:val="28"/>
        </w:rPr>
        <w:t>爱岗敬业</w:t>
      </w:r>
      <w:r w:rsidR="00B5628B" w:rsidRPr="00F042D4">
        <w:rPr>
          <w:rFonts w:ascii="仿宋" w:eastAsia="仿宋" w:hAnsi="仿宋" w:cs="宋体" w:hint="eastAsia"/>
          <w:color w:val="000000" w:themeColor="text1"/>
          <w:kern w:val="0"/>
          <w:sz w:val="28"/>
          <w:szCs w:val="28"/>
        </w:rPr>
        <w:t>的师资队伍和先进的实训</w:t>
      </w:r>
      <w:r w:rsidRPr="00F042D4">
        <w:rPr>
          <w:rFonts w:ascii="仿宋" w:eastAsia="仿宋" w:hAnsi="仿宋" w:cs="宋体" w:hint="eastAsia"/>
          <w:color w:val="000000" w:themeColor="text1"/>
          <w:kern w:val="0"/>
          <w:sz w:val="28"/>
          <w:szCs w:val="28"/>
        </w:rPr>
        <w:t>设备</w:t>
      </w:r>
      <w:r w:rsidR="00B5628B" w:rsidRPr="00F042D4">
        <w:rPr>
          <w:rFonts w:ascii="仿宋" w:eastAsia="仿宋" w:hAnsi="仿宋" w:cs="宋体" w:hint="eastAsia"/>
          <w:color w:val="000000" w:themeColor="text1"/>
          <w:kern w:val="0"/>
          <w:sz w:val="28"/>
          <w:szCs w:val="28"/>
        </w:rPr>
        <w:t>，为学生提供了更多展示自我、实现自我理想的舞台，大大提高了学生在校的学习满意度。</w:t>
      </w:r>
      <w:r w:rsidRPr="00F042D4">
        <w:rPr>
          <w:rFonts w:ascii="仿宋" w:eastAsia="仿宋" w:hAnsi="仿宋" w:cs="宋体" w:hint="eastAsia"/>
          <w:color w:val="000000" w:themeColor="text1"/>
          <w:kern w:val="0"/>
          <w:sz w:val="28"/>
          <w:szCs w:val="28"/>
        </w:rPr>
        <w:t>通过</w:t>
      </w:r>
      <w:r w:rsidR="000615BC" w:rsidRPr="00F042D4">
        <w:rPr>
          <w:rFonts w:ascii="仿宋" w:eastAsia="仿宋" w:hAnsi="仿宋" w:cs="宋体" w:hint="eastAsia"/>
          <w:color w:val="000000" w:themeColor="text1"/>
          <w:kern w:val="0"/>
          <w:sz w:val="28"/>
          <w:szCs w:val="28"/>
        </w:rPr>
        <w:t>对</w:t>
      </w:r>
      <w:r w:rsidRPr="00F042D4">
        <w:rPr>
          <w:rFonts w:ascii="仿宋" w:eastAsia="仿宋" w:hAnsi="仿宋" w:cs="宋体" w:hint="eastAsia"/>
          <w:color w:val="000000" w:themeColor="text1"/>
          <w:kern w:val="0"/>
          <w:sz w:val="28"/>
          <w:szCs w:val="28"/>
        </w:rPr>
        <w:t>满意度</w:t>
      </w:r>
      <w:r w:rsidR="000615BC" w:rsidRPr="00F042D4">
        <w:rPr>
          <w:rFonts w:ascii="仿宋" w:eastAsia="仿宋" w:hAnsi="仿宋" w:cs="宋体" w:hint="eastAsia"/>
          <w:color w:val="000000" w:themeColor="text1"/>
          <w:kern w:val="0"/>
          <w:sz w:val="28"/>
          <w:szCs w:val="28"/>
        </w:rPr>
        <w:t>问</w:t>
      </w:r>
      <w:r w:rsidRPr="00F042D4">
        <w:rPr>
          <w:rFonts w:ascii="仿宋" w:eastAsia="仿宋" w:hAnsi="仿宋" w:cs="宋体" w:hint="eastAsia"/>
          <w:color w:val="000000" w:themeColor="text1"/>
          <w:kern w:val="0"/>
          <w:sz w:val="28"/>
          <w:szCs w:val="28"/>
        </w:rPr>
        <w:t>卷统计：</w:t>
      </w:r>
      <w:r w:rsidR="00B5628B" w:rsidRPr="00F042D4">
        <w:rPr>
          <w:rFonts w:ascii="仿宋" w:eastAsia="仿宋" w:hAnsi="仿宋" w:cs="宋体" w:hint="eastAsia"/>
          <w:color w:val="000000" w:themeColor="text1"/>
          <w:kern w:val="0"/>
          <w:sz w:val="28"/>
          <w:szCs w:val="28"/>
        </w:rPr>
        <w:t>理论学习满意度9</w:t>
      </w:r>
      <w:r w:rsidRPr="00F042D4">
        <w:rPr>
          <w:rFonts w:ascii="仿宋" w:eastAsia="仿宋" w:hAnsi="仿宋" w:cs="宋体" w:hint="eastAsia"/>
          <w:color w:val="000000" w:themeColor="text1"/>
          <w:kern w:val="0"/>
          <w:sz w:val="28"/>
          <w:szCs w:val="28"/>
        </w:rPr>
        <w:t>2</w:t>
      </w:r>
      <w:r w:rsidR="00B5628B" w:rsidRPr="00F042D4">
        <w:rPr>
          <w:rFonts w:ascii="仿宋" w:eastAsia="仿宋" w:hAnsi="仿宋" w:cs="宋体" w:hint="eastAsia"/>
          <w:color w:val="000000" w:themeColor="text1"/>
          <w:kern w:val="0"/>
          <w:sz w:val="28"/>
          <w:szCs w:val="28"/>
        </w:rPr>
        <w:t>%，专业学习满意度9</w:t>
      </w:r>
      <w:r w:rsidRPr="00F042D4">
        <w:rPr>
          <w:rFonts w:ascii="仿宋" w:eastAsia="仿宋" w:hAnsi="仿宋" w:cs="宋体" w:hint="eastAsia"/>
          <w:color w:val="000000" w:themeColor="text1"/>
          <w:kern w:val="0"/>
          <w:sz w:val="28"/>
          <w:szCs w:val="28"/>
        </w:rPr>
        <w:t>5</w:t>
      </w:r>
      <w:r w:rsidR="00B5628B" w:rsidRPr="00F042D4">
        <w:rPr>
          <w:rFonts w:ascii="仿宋" w:eastAsia="仿宋" w:hAnsi="仿宋" w:cs="宋体" w:hint="eastAsia"/>
          <w:color w:val="000000" w:themeColor="text1"/>
          <w:kern w:val="0"/>
          <w:sz w:val="28"/>
          <w:szCs w:val="28"/>
        </w:rPr>
        <w:t>%，实习实训满意度9</w:t>
      </w:r>
      <w:r w:rsidRPr="00F042D4">
        <w:rPr>
          <w:rFonts w:ascii="仿宋" w:eastAsia="仿宋" w:hAnsi="仿宋" w:cs="宋体" w:hint="eastAsia"/>
          <w:color w:val="000000" w:themeColor="text1"/>
          <w:kern w:val="0"/>
          <w:sz w:val="28"/>
          <w:szCs w:val="28"/>
        </w:rPr>
        <w:t>3</w:t>
      </w:r>
      <w:r w:rsidR="00B5628B" w:rsidRPr="00F042D4">
        <w:rPr>
          <w:rFonts w:ascii="仿宋" w:eastAsia="仿宋" w:hAnsi="仿宋" w:cs="宋体" w:hint="eastAsia"/>
          <w:color w:val="000000" w:themeColor="text1"/>
          <w:kern w:val="0"/>
          <w:sz w:val="28"/>
          <w:szCs w:val="28"/>
        </w:rPr>
        <w:t>%，校园文化和社团满意度9</w:t>
      </w:r>
      <w:r w:rsidRPr="00F042D4">
        <w:rPr>
          <w:rFonts w:ascii="仿宋" w:eastAsia="仿宋" w:hAnsi="仿宋" w:cs="宋体" w:hint="eastAsia"/>
          <w:color w:val="000000" w:themeColor="text1"/>
          <w:kern w:val="0"/>
          <w:sz w:val="28"/>
          <w:szCs w:val="28"/>
        </w:rPr>
        <w:t>8</w:t>
      </w:r>
      <w:r w:rsidR="00B5628B" w:rsidRPr="00F042D4">
        <w:rPr>
          <w:rFonts w:ascii="仿宋" w:eastAsia="仿宋" w:hAnsi="仿宋" w:cs="宋体" w:hint="eastAsia"/>
          <w:color w:val="000000" w:themeColor="text1"/>
          <w:kern w:val="0"/>
          <w:sz w:val="28"/>
          <w:szCs w:val="28"/>
        </w:rPr>
        <w:t>%，生活满意度9</w:t>
      </w:r>
      <w:r w:rsidRPr="00F042D4">
        <w:rPr>
          <w:rFonts w:ascii="仿宋" w:eastAsia="仿宋" w:hAnsi="仿宋" w:cs="宋体" w:hint="eastAsia"/>
          <w:color w:val="000000" w:themeColor="text1"/>
          <w:kern w:val="0"/>
          <w:sz w:val="28"/>
          <w:szCs w:val="28"/>
        </w:rPr>
        <w:t>8</w:t>
      </w:r>
      <w:r w:rsidR="00B5628B" w:rsidRPr="00F042D4">
        <w:rPr>
          <w:rFonts w:ascii="仿宋" w:eastAsia="仿宋" w:hAnsi="仿宋" w:cs="宋体" w:hint="eastAsia"/>
          <w:color w:val="000000" w:themeColor="text1"/>
          <w:kern w:val="0"/>
          <w:sz w:val="28"/>
          <w:szCs w:val="28"/>
        </w:rPr>
        <w:t>%，校园安全满意度9</w:t>
      </w:r>
      <w:r w:rsidRPr="00F042D4">
        <w:rPr>
          <w:rFonts w:ascii="仿宋" w:eastAsia="仿宋" w:hAnsi="仿宋" w:cs="宋体" w:hint="eastAsia"/>
          <w:color w:val="000000" w:themeColor="text1"/>
          <w:kern w:val="0"/>
          <w:sz w:val="28"/>
          <w:szCs w:val="28"/>
        </w:rPr>
        <w:t>7</w:t>
      </w:r>
      <w:r w:rsidR="00B5628B" w:rsidRPr="00F042D4">
        <w:rPr>
          <w:rFonts w:ascii="仿宋" w:eastAsia="仿宋" w:hAnsi="仿宋" w:cs="宋体" w:hint="eastAsia"/>
          <w:color w:val="000000" w:themeColor="text1"/>
          <w:kern w:val="0"/>
          <w:sz w:val="28"/>
          <w:szCs w:val="28"/>
        </w:rPr>
        <w:t>%，毕业生对学校满意度97%。</w:t>
      </w:r>
    </w:p>
    <w:p w:rsidR="00B5628B" w:rsidRPr="00F042D4" w:rsidRDefault="00B328E5" w:rsidP="00BF56F3">
      <w:pPr>
        <w:widowControl/>
        <w:shd w:val="clear" w:color="auto" w:fill="FFFFFF"/>
        <w:spacing w:line="580" w:lineRule="atLeast"/>
        <w:ind w:firstLineChars="50" w:firstLine="141"/>
        <w:jc w:val="left"/>
        <w:rPr>
          <w:rFonts w:ascii="仿宋" w:eastAsia="仿宋" w:hAnsi="仿宋" w:cs="宋体"/>
          <w:b/>
          <w:bCs/>
          <w:color w:val="000000" w:themeColor="text1"/>
          <w:kern w:val="0"/>
          <w:sz w:val="28"/>
          <w:szCs w:val="28"/>
        </w:rPr>
      </w:pPr>
      <w:bookmarkStart w:id="8" w:name="_Toc504657939"/>
      <w:r w:rsidRPr="00F042D4">
        <w:rPr>
          <w:rFonts w:ascii="仿宋" w:eastAsia="仿宋" w:hAnsi="仿宋" w:cs="宋体" w:hint="eastAsia"/>
          <w:b/>
          <w:color w:val="000000" w:themeColor="text1"/>
          <w:kern w:val="0"/>
          <w:sz w:val="28"/>
          <w:szCs w:val="28"/>
        </w:rPr>
        <w:t>2.</w:t>
      </w:r>
      <w:r w:rsidR="00B5628B" w:rsidRPr="00F042D4">
        <w:rPr>
          <w:rFonts w:ascii="仿宋" w:eastAsia="仿宋" w:hAnsi="仿宋" w:cs="宋体" w:hint="eastAsia"/>
          <w:b/>
          <w:color w:val="000000" w:themeColor="text1"/>
          <w:kern w:val="0"/>
          <w:sz w:val="28"/>
          <w:szCs w:val="28"/>
        </w:rPr>
        <w:t>3</w:t>
      </w:r>
      <w:bookmarkEnd w:id="8"/>
      <w:r w:rsidR="00B5628B" w:rsidRPr="00F042D4">
        <w:rPr>
          <w:rFonts w:ascii="仿宋" w:eastAsia="仿宋" w:hAnsi="仿宋" w:cs="宋体" w:hint="eastAsia"/>
          <w:b/>
          <w:color w:val="000000" w:themeColor="text1"/>
          <w:kern w:val="0"/>
          <w:sz w:val="28"/>
          <w:szCs w:val="28"/>
        </w:rPr>
        <w:t>资助情况</w:t>
      </w:r>
    </w:p>
    <w:p w:rsidR="00E767DC" w:rsidRPr="00F042D4" w:rsidRDefault="00E767DC" w:rsidP="00BF56F3">
      <w:pPr>
        <w:ind w:firstLineChars="200" w:firstLine="560"/>
        <w:rPr>
          <w:rFonts w:ascii="仿宋" w:eastAsia="仿宋" w:hAnsi="仿宋"/>
          <w:color w:val="000000" w:themeColor="text1"/>
          <w:sz w:val="28"/>
          <w:szCs w:val="28"/>
        </w:rPr>
      </w:pPr>
      <w:r w:rsidRPr="00F042D4">
        <w:rPr>
          <w:rFonts w:ascii="仿宋" w:eastAsia="仿宋" w:hAnsi="仿宋"/>
          <w:color w:val="000000" w:themeColor="text1"/>
          <w:sz w:val="28"/>
          <w:szCs w:val="28"/>
        </w:rPr>
        <w:t>我校坚持校长作为第一责任人</w:t>
      </w:r>
      <w:r w:rsidR="006A4E62" w:rsidRPr="00F042D4">
        <w:rPr>
          <w:rFonts w:ascii="仿宋" w:eastAsia="仿宋" w:hAnsi="仿宋" w:hint="eastAsia"/>
          <w:color w:val="000000" w:themeColor="text1"/>
          <w:sz w:val="28"/>
          <w:szCs w:val="28"/>
        </w:rPr>
        <w:t>的原则</w:t>
      </w:r>
      <w:r w:rsidRPr="00F042D4">
        <w:rPr>
          <w:rFonts w:ascii="仿宋" w:eastAsia="仿宋" w:hAnsi="仿宋"/>
          <w:color w:val="000000" w:themeColor="text1"/>
          <w:sz w:val="28"/>
          <w:szCs w:val="28"/>
        </w:rPr>
        <w:t>，</w:t>
      </w:r>
      <w:r w:rsidR="006A4E62" w:rsidRPr="00F042D4">
        <w:rPr>
          <w:rFonts w:ascii="仿宋" w:eastAsia="仿宋" w:hAnsi="仿宋" w:hint="eastAsia"/>
          <w:color w:val="000000" w:themeColor="text1"/>
          <w:sz w:val="28"/>
          <w:szCs w:val="28"/>
        </w:rPr>
        <w:t>严格</w:t>
      </w:r>
      <w:r w:rsidRPr="00F042D4">
        <w:rPr>
          <w:rFonts w:ascii="仿宋" w:eastAsia="仿宋" w:hAnsi="仿宋"/>
          <w:color w:val="000000" w:themeColor="text1"/>
          <w:sz w:val="28"/>
          <w:szCs w:val="28"/>
        </w:rPr>
        <w:t>按照人力资源和社会</w:t>
      </w:r>
      <w:r w:rsidRPr="00F042D4">
        <w:rPr>
          <w:rFonts w:ascii="仿宋" w:eastAsia="仿宋" w:hAnsi="仿宋"/>
          <w:color w:val="000000" w:themeColor="text1"/>
          <w:sz w:val="28"/>
          <w:szCs w:val="28"/>
        </w:rPr>
        <w:lastRenderedPageBreak/>
        <w:t>保障部</w:t>
      </w:r>
      <w:r w:rsidRPr="00F042D4">
        <w:rPr>
          <w:rFonts w:ascii="仿宋" w:eastAsia="仿宋" w:hAnsi="仿宋" w:hint="eastAsia"/>
          <w:color w:val="000000" w:themeColor="text1"/>
          <w:sz w:val="28"/>
          <w:szCs w:val="28"/>
        </w:rPr>
        <w:t>等上级</w:t>
      </w:r>
      <w:r w:rsidRPr="00F042D4">
        <w:rPr>
          <w:rFonts w:ascii="仿宋" w:eastAsia="仿宋" w:hAnsi="仿宋"/>
          <w:color w:val="000000" w:themeColor="text1"/>
          <w:sz w:val="28"/>
          <w:szCs w:val="28"/>
        </w:rPr>
        <w:t>文件精神</w:t>
      </w:r>
      <w:r w:rsidRPr="00F042D4">
        <w:rPr>
          <w:rFonts w:ascii="仿宋" w:eastAsia="仿宋" w:hAnsi="仿宋" w:hint="eastAsia"/>
          <w:color w:val="000000" w:themeColor="text1"/>
          <w:sz w:val="28"/>
          <w:szCs w:val="28"/>
        </w:rPr>
        <w:t>，</w:t>
      </w:r>
      <w:r w:rsidRPr="00F042D4">
        <w:rPr>
          <w:rFonts w:ascii="仿宋" w:eastAsia="仿宋" w:hAnsi="仿宋"/>
          <w:color w:val="000000" w:themeColor="text1"/>
          <w:sz w:val="28"/>
          <w:szCs w:val="28"/>
        </w:rPr>
        <w:t>结合学校实际制定本校学生资</w:t>
      </w:r>
      <w:r w:rsidR="006A4E62" w:rsidRPr="00F042D4">
        <w:rPr>
          <w:rFonts w:ascii="仿宋" w:eastAsia="仿宋" w:hAnsi="仿宋"/>
          <w:color w:val="000000" w:themeColor="text1"/>
          <w:sz w:val="28"/>
          <w:szCs w:val="28"/>
        </w:rPr>
        <w:t>助工作政策、健全资助领导小组、制定资助计划，使资助工作有章可循</w:t>
      </w:r>
      <w:r w:rsidR="006A4E62" w:rsidRPr="00F042D4">
        <w:rPr>
          <w:rFonts w:ascii="仿宋" w:eastAsia="仿宋" w:hAnsi="仿宋" w:hint="eastAsia"/>
          <w:color w:val="000000" w:themeColor="text1"/>
          <w:sz w:val="28"/>
          <w:szCs w:val="28"/>
        </w:rPr>
        <w:t>，</w:t>
      </w:r>
      <w:r w:rsidRPr="00F042D4">
        <w:rPr>
          <w:rFonts w:ascii="仿宋" w:eastAsia="仿宋" w:hAnsi="仿宋"/>
          <w:color w:val="000000" w:themeColor="text1"/>
          <w:sz w:val="28"/>
          <w:szCs w:val="28"/>
        </w:rPr>
        <w:t>重点做好学生学籍管理、免学费和助学金管理、资助资金管理等工作。按时完成新生学籍注册，及时处理学籍异动，认真审核学生受助资格，及时进行系统申报，加强资金管理，坚决杜绝挤占、挪用、虚列、套取国家资助金等行为，确保我校资助管理工作细致、公正、高效。201</w:t>
      </w:r>
      <w:r w:rsidR="004C0DE4" w:rsidRPr="00F042D4">
        <w:rPr>
          <w:rFonts w:ascii="仿宋" w:eastAsia="仿宋" w:hAnsi="仿宋" w:hint="eastAsia"/>
          <w:color w:val="000000" w:themeColor="text1"/>
          <w:sz w:val="28"/>
          <w:szCs w:val="28"/>
        </w:rPr>
        <w:t>9</w:t>
      </w:r>
      <w:r w:rsidRPr="00F042D4">
        <w:rPr>
          <w:rFonts w:ascii="仿宋" w:eastAsia="仿宋" w:hAnsi="仿宋"/>
          <w:color w:val="000000" w:themeColor="text1"/>
          <w:sz w:val="28"/>
          <w:szCs w:val="28"/>
        </w:rPr>
        <w:t>年春季学期，</w:t>
      </w:r>
      <w:r w:rsidRPr="00F042D4">
        <w:rPr>
          <w:rFonts w:ascii="仿宋" w:eastAsia="仿宋" w:hAnsi="仿宋" w:hint="eastAsia"/>
          <w:color w:val="000000" w:themeColor="text1"/>
          <w:sz w:val="28"/>
          <w:szCs w:val="28"/>
        </w:rPr>
        <w:t>享受国家免学费13</w:t>
      </w:r>
      <w:r w:rsidR="004C0DE4" w:rsidRPr="00F042D4">
        <w:rPr>
          <w:rFonts w:ascii="仿宋" w:eastAsia="仿宋" w:hAnsi="仿宋" w:hint="eastAsia"/>
          <w:color w:val="000000" w:themeColor="text1"/>
          <w:sz w:val="28"/>
          <w:szCs w:val="28"/>
        </w:rPr>
        <w:t>19</w:t>
      </w:r>
      <w:r w:rsidRPr="00F042D4">
        <w:rPr>
          <w:rFonts w:ascii="仿宋" w:eastAsia="仿宋" w:hAnsi="仿宋" w:hint="eastAsia"/>
          <w:color w:val="000000" w:themeColor="text1"/>
          <w:sz w:val="28"/>
          <w:szCs w:val="28"/>
        </w:rPr>
        <w:t>人，免除学费</w:t>
      </w:r>
      <w:r w:rsidR="004C0DE4" w:rsidRPr="00F042D4">
        <w:rPr>
          <w:rFonts w:ascii="仿宋" w:eastAsia="仿宋" w:hAnsi="仿宋" w:hint="eastAsia"/>
          <w:color w:val="000000" w:themeColor="text1"/>
          <w:sz w:val="28"/>
          <w:szCs w:val="28"/>
        </w:rPr>
        <w:t>115.4</w:t>
      </w:r>
      <w:r w:rsidRPr="00F042D4">
        <w:rPr>
          <w:rFonts w:ascii="仿宋" w:eastAsia="仿宋" w:hAnsi="仿宋" w:hint="eastAsia"/>
          <w:color w:val="000000" w:themeColor="text1"/>
          <w:sz w:val="28"/>
          <w:szCs w:val="28"/>
        </w:rPr>
        <w:t>万元，享受国家助学金</w:t>
      </w:r>
      <w:r w:rsidR="004C0DE4" w:rsidRPr="00F042D4">
        <w:rPr>
          <w:rFonts w:ascii="仿宋" w:eastAsia="仿宋" w:hAnsi="仿宋" w:hint="eastAsia"/>
          <w:color w:val="000000" w:themeColor="text1"/>
          <w:sz w:val="28"/>
          <w:szCs w:val="28"/>
        </w:rPr>
        <w:t>201</w:t>
      </w:r>
      <w:r w:rsidRPr="00F042D4">
        <w:rPr>
          <w:rFonts w:ascii="仿宋" w:eastAsia="仿宋" w:hAnsi="仿宋" w:hint="eastAsia"/>
          <w:color w:val="000000" w:themeColor="text1"/>
          <w:sz w:val="28"/>
          <w:szCs w:val="28"/>
        </w:rPr>
        <w:t>人，</w:t>
      </w:r>
      <w:r w:rsidRPr="00F042D4">
        <w:rPr>
          <w:rFonts w:ascii="仿宋" w:eastAsia="仿宋" w:hAnsi="仿宋"/>
          <w:color w:val="000000" w:themeColor="text1"/>
          <w:sz w:val="28"/>
          <w:szCs w:val="28"/>
        </w:rPr>
        <w:t>发放国家助学金</w:t>
      </w:r>
      <w:r w:rsidR="004C0DE4" w:rsidRPr="00F042D4">
        <w:rPr>
          <w:rFonts w:ascii="仿宋" w:eastAsia="仿宋" w:hAnsi="仿宋" w:hint="eastAsia"/>
          <w:color w:val="000000" w:themeColor="text1"/>
          <w:sz w:val="28"/>
          <w:szCs w:val="28"/>
        </w:rPr>
        <w:t>20.1</w:t>
      </w:r>
      <w:r w:rsidRPr="00F042D4">
        <w:rPr>
          <w:rFonts w:ascii="仿宋" w:eastAsia="仿宋" w:hAnsi="仿宋"/>
          <w:color w:val="000000" w:themeColor="text1"/>
          <w:sz w:val="28"/>
          <w:szCs w:val="28"/>
        </w:rPr>
        <w:t>万元</w:t>
      </w:r>
      <w:r w:rsidRPr="00F042D4">
        <w:rPr>
          <w:rFonts w:ascii="仿宋" w:eastAsia="仿宋" w:hAnsi="仿宋" w:hint="eastAsia"/>
          <w:color w:val="000000" w:themeColor="text1"/>
          <w:sz w:val="28"/>
          <w:szCs w:val="28"/>
        </w:rPr>
        <w:t>，</w:t>
      </w:r>
      <w:r w:rsidRPr="00F042D4">
        <w:rPr>
          <w:rFonts w:ascii="仿宋" w:eastAsia="仿宋" w:hAnsi="仿宋"/>
          <w:color w:val="000000" w:themeColor="text1"/>
          <w:sz w:val="28"/>
          <w:szCs w:val="28"/>
        </w:rPr>
        <w:t>其中</w:t>
      </w:r>
      <w:r w:rsidRPr="00F042D4">
        <w:rPr>
          <w:rFonts w:ascii="仿宋" w:eastAsia="仿宋" w:hAnsi="仿宋" w:hint="eastAsia"/>
          <w:color w:val="000000" w:themeColor="text1"/>
          <w:sz w:val="28"/>
          <w:szCs w:val="28"/>
        </w:rPr>
        <w:t>建档立卡户学生</w:t>
      </w:r>
      <w:r w:rsidR="004C0DE4" w:rsidRPr="00F042D4">
        <w:rPr>
          <w:rFonts w:ascii="仿宋" w:eastAsia="仿宋" w:hAnsi="仿宋" w:hint="eastAsia"/>
          <w:color w:val="000000" w:themeColor="text1"/>
          <w:sz w:val="28"/>
          <w:szCs w:val="28"/>
        </w:rPr>
        <w:t>182</w:t>
      </w:r>
      <w:r w:rsidRPr="00F042D4">
        <w:rPr>
          <w:rFonts w:ascii="仿宋" w:eastAsia="仿宋" w:hAnsi="仿宋" w:hint="eastAsia"/>
          <w:color w:val="000000" w:themeColor="text1"/>
          <w:sz w:val="28"/>
          <w:szCs w:val="28"/>
        </w:rPr>
        <w:t>人，发放国家助学金</w:t>
      </w:r>
      <w:r w:rsidR="004C0DE4" w:rsidRPr="00F042D4">
        <w:rPr>
          <w:rFonts w:ascii="仿宋" w:eastAsia="仿宋" w:hAnsi="仿宋" w:hint="eastAsia"/>
          <w:color w:val="000000" w:themeColor="text1"/>
          <w:sz w:val="28"/>
          <w:szCs w:val="28"/>
        </w:rPr>
        <w:t>18.2</w:t>
      </w:r>
      <w:r w:rsidRPr="00F042D4">
        <w:rPr>
          <w:rFonts w:ascii="仿宋" w:eastAsia="仿宋" w:hAnsi="仿宋"/>
          <w:color w:val="000000" w:themeColor="text1"/>
          <w:sz w:val="28"/>
          <w:szCs w:val="28"/>
        </w:rPr>
        <w:t>万元</w:t>
      </w:r>
      <w:r w:rsidRPr="00F042D4">
        <w:rPr>
          <w:rFonts w:ascii="仿宋" w:eastAsia="仿宋" w:hAnsi="仿宋" w:hint="eastAsia"/>
          <w:color w:val="000000" w:themeColor="text1"/>
          <w:sz w:val="28"/>
          <w:szCs w:val="28"/>
        </w:rPr>
        <w:t>；</w:t>
      </w:r>
      <w:r w:rsidRPr="00F042D4">
        <w:rPr>
          <w:rFonts w:ascii="仿宋" w:eastAsia="仿宋" w:hAnsi="仿宋"/>
          <w:color w:val="000000" w:themeColor="text1"/>
          <w:sz w:val="28"/>
          <w:szCs w:val="28"/>
        </w:rPr>
        <w:t>201</w:t>
      </w:r>
      <w:r w:rsidR="004C0DE4" w:rsidRPr="00F042D4">
        <w:rPr>
          <w:rFonts w:ascii="仿宋" w:eastAsia="仿宋" w:hAnsi="仿宋" w:hint="eastAsia"/>
          <w:color w:val="000000" w:themeColor="text1"/>
          <w:sz w:val="28"/>
          <w:szCs w:val="28"/>
        </w:rPr>
        <w:t>9</w:t>
      </w:r>
      <w:r w:rsidRPr="00F042D4">
        <w:rPr>
          <w:rFonts w:ascii="仿宋" w:eastAsia="仿宋" w:hAnsi="仿宋"/>
          <w:color w:val="000000" w:themeColor="text1"/>
          <w:sz w:val="28"/>
          <w:szCs w:val="28"/>
        </w:rPr>
        <w:t>年</w:t>
      </w:r>
      <w:r w:rsidRPr="00F042D4">
        <w:rPr>
          <w:rFonts w:ascii="仿宋" w:eastAsia="仿宋" w:hAnsi="仿宋" w:hint="eastAsia"/>
          <w:color w:val="000000" w:themeColor="text1"/>
          <w:sz w:val="28"/>
          <w:szCs w:val="28"/>
        </w:rPr>
        <w:t>秋</w:t>
      </w:r>
      <w:r w:rsidRPr="00F042D4">
        <w:rPr>
          <w:rFonts w:ascii="仿宋" w:eastAsia="仿宋" w:hAnsi="仿宋"/>
          <w:color w:val="000000" w:themeColor="text1"/>
          <w:sz w:val="28"/>
          <w:szCs w:val="28"/>
        </w:rPr>
        <w:t>季学期，</w:t>
      </w:r>
      <w:r w:rsidRPr="00F042D4">
        <w:rPr>
          <w:rFonts w:ascii="仿宋" w:eastAsia="仿宋" w:hAnsi="仿宋" w:hint="eastAsia"/>
          <w:color w:val="000000" w:themeColor="text1"/>
          <w:sz w:val="28"/>
          <w:szCs w:val="28"/>
        </w:rPr>
        <w:t>享受国家免学费</w:t>
      </w:r>
      <w:r w:rsidR="004C0DE4" w:rsidRPr="00F042D4">
        <w:rPr>
          <w:rFonts w:ascii="仿宋" w:eastAsia="仿宋" w:hAnsi="仿宋" w:hint="eastAsia"/>
          <w:color w:val="000000" w:themeColor="text1"/>
          <w:sz w:val="28"/>
          <w:szCs w:val="28"/>
        </w:rPr>
        <w:t>968</w:t>
      </w:r>
      <w:r w:rsidRPr="00F042D4">
        <w:rPr>
          <w:rFonts w:ascii="仿宋" w:eastAsia="仿宋" w:hAnsi="仿宋" w:hint="eastAsia"/>
          <w:color w:val="000000" w:themeColor="text1"/>
          <w:sz w:val="28"/>
          <w:szCs w:val="28"/>
        </w:rPr>
        <w:t>人，免除学费</w:t>
      </w:r>
      <w:r w:rsidR="004C0DE4" w:rsidRPr="00F042D4">
        <w:rPr>
          <w:rFonts w:ascii="仿宋" w:eastAsia="仿宋" w:hAnsi="仿宋" w:hint="eastAsia"/>
          <w:color w:val="000000" w:themeColor="text1"/>
          <w:sz w:val="28"/>
          <w:szCs w:val="28"/>
        </w:rPr>
        <w:t>92.62</w:t>
      </w:r>
      <w:r w:rsidRPr="00F042D4">
        <w:rPr>
          <w:rFonts w:ascii="仿宋" w:eastAsia="仿宋" w:hAnsi="仿宋" w:hint="eastAsia"/>
          <w:color w:val="000000" w:themeColor="text1"/>
          <w:sz w:val="28"/>
          <w:szCs w:val="28"/>
        </w:rPr>
        <w:t>万元，享受国家助学金</w:t>
      </w:r>
      <w:r w:rsidR="004C0DE4" w:rsidRPr="00F042D4">
        <w:rPr>
          <w:rFonts w:ascii="仿宋" w:eastAsia="仿宋" w:hAnsi="仿宋" w:hint="eastAsia"/>
          <w:color w:val="000000" w:themeColor="text1"/>
          <w:sz w:val="28"/>
          <w:szCs w:val="28"/>
        </w:rPr>
        <w:t>189</w:t>
      </w:r>
      <w:r w:rsidRPr="00F042D4">
        <w:rPr>
          <w:rFonts w:ascii="仿宋" w:eastAsia="仿宋" w:hAnsi="仿宋" w:hint="eastAsia"/>
          <w:color w:val="000000" w:themeColor="text1"/>
          <w:sz w:val="28"/>
          <w:szCs w:val="28"/>
        </w:rPr>
        <w:t>人，</w:t>
      </w:r>
      <w:r w:rsidRPr="00F042D4">
        <w:rPr>
          <w:rFonts w:ascii="仿宋" w:eastAsia="仿宋" w:hAnsi="仿宋"/>
          <w:color w:val="000000" w:themeColor="text1"/>
          <w:sz w:val="28"/>
          <w:szCs w:val="28"/>
        </w:rPr>
        <w:t>发放国家助学金</w:t>
      </w:r>
      <w:r w:rsidR="004C0DE4" w:rsidRPr="00F042D4">
        <w:rPr>
          <w:rFonts w:ascii="仿宋" w:eastAsia="仿宋" w:hAnsi="仿宋" w:hint="eastAsia"/>
          <w:color w:val="000000" w:themeColor="text1"/>
          <w:sz w:val="28"/>
          <w:szCs w:val="28"/>
        </w:rPr>
        <w:t>18.9</w:t>
      </w:r>
      <w:r w:rsidRPr="00F042D4">
        <w:rPr>
          <w:rFonts w:ascii="仿宋" w:eastAsia="仿宋" w:hAnsi="仿宋"/>
          <w:color w:val="000000" w:themeColor="text1"/>
          <w:sz w:val="28"/>
          <w:szCs w:val="28"/>
        </w:rPr>
        <w:t>万元</w:t>
      </w:r>
      <w:r w:rsidRPr="00F042D4">
        <w:rPr>
          <w:rFonts w:ascii="仿宋" w:eastAsia="仿宋" w:hAnsi="仿宋" w:hint="eastAsia"/>
          <w:color w:val="000000" w:themeColor="text1"/>
          <w:sz w:val="28"/>
          <w:szCs w:val="28"/>
        </w:rPr>
        <w:t>，</w:t>
      </w:r>
      <w:r w:rsidRPr="00F042D4">
        <w:rPr>
          <w:rFonts w:ascii="仿宋" w:eastAsia="仿宋" w:hAnsi="仿宋"/>
          <w:color w:val="000000" w:themeColor="text1"/>
          <w:sz w:val="28"/>
          <w:szCs w:val="28"/>
        </w:rPr>
        <w:t>其中</w:t>
      </w:r>
      <w:r w:rsidRPr="00F042D4">
        <w:rPr>
          <w:rFonts w:ascii="仿宋" w:eastAsia="仿宋" w:hAnsi="仿宋" w:hint="eastAsia"/>
          <w:color w:val="000000" w:themeColor="text1"/>
          <w:sz w:val="28"/>
          <w:szCs w:val="28"/>
        </w:rPr>
        <w:t>建档立卡户学生</w:t>
      </w:r>
      <w:r w:rsidR="004C0DE4" w:rsidRPr="00F042D4">
        <w:rPr>
          <w:rFonts w:ascii="仿宋" w:eastAsia="仿宋" w:hAnsi="仿宋" w:hint="eastAsia"/>
          <w:color w:val="000000" w:themeColor="text1"/>
          <w:sz w:val="28"/>
          <w:szCs w:val="28"/>
        </w:rPr>
        <w:t>125</w:t>
      </w:r>
      <w:r w:rsidRPr="00F042D4">
        <w:rPr>
          <w:rFonts w:ascii="仿宋" w:eastAsia="仿宋" w:hAnsi="仿宋" w:hint="eastAsia"/>
          <w:color w:val="000000" w:themeColor="text1"/>
          <w:sz w:val="28"/>
          <w:szCs w:val="28"/>
        </w:rPr>
        <w:t>人，发放国家助学金</w:t>
      </w:r>
      <w:r w:rsidR="004C0DE4" w:rsidRPr="00F042D4">
        <w:rPr>
          <w:rFonts w:ascii="仿宋" w:eastAsia="仿宋" w:hAnsi="仿宋" w:hint="eastAsia"/>
          <w:color w:val="000000" w:themeColor="text1"/>
          <w:sz w:val="28"/>
          <w:szCs w:val="28"/>
        </w:rPr>
        <w:t>12.5</w:t>
      </w:r>
      <w:r w:rsidRPr="00F042D4">
        <w:rPr>
          <w:rFonts w:ascii="仿宋" w:eastAsia="仿宋" w:hAnsi="仿宋"/>
          <w:color w:val="000000" w:themeColor="text1"/>
          <w:sz w:val="28"/>
          <w:szCs w:val="28"/>
        </w:rPr>
        <w:t>万元。</w:t>
      </w:r>
    </w:p>
    <w:p w:rsidR="00B5628B" w:rsidRPr="00F042D4" w:rsidRDefault="00E767DC"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另外，学校</w:t>
      </w:r>
      <w:r w:rsidR="00B5628B" w:rsidRPr="00F042D4">
        <w:rPr>
          <w:rFonts w:ascii="仿宋" w:eastAsia="仿宋" w:hAnsi="仿宋" w:cs="宋体" w:hint="eastAsia"/>
          <w:color w:val="000000" w:themeColor="text1"/>
          <w:kern w:val="0"/>
          <w:sz w:val="28"/>
          <w:szCs w:val="28"/>
        </w:rPr>
        <w:t>在学生餐厅设立了</w:t>
      </w:r>
      <w:r w:rsidRPr="00F042D4">
        <w:rPr>
          <w:rFonts w:ascii="仿宋" w:eastAsia="仿宋" w:hAnsi="仿宋" w:cs="宋体" w:hint="eastAsia"/>
          <w:color w:val="000000" w:themeColor="text1"/>
          <w:kern w:val="0"/>
          <w:sz w:val="28"/>
          <w:szCs w:val="28"/>
        </w:rPr>
        <w:t>15</w:t>
      </w:r>
      <w:r w:rsidR="00B5628B" w:rsidRPr="00F042D4">
        <w:rPr>
          <w:rFonts w:ascii="仿宋" w:eastAsia="仿宋" w:hAnsi="仿宋" w:cs="宋体" w:hint="eastAsia"/>
          <w:color w:val="000000" w:themeColor="text1"/>
          <w:kern w:val="0"/>
          <w:sz w:val="28"/>
          <w:szCs w:val="28"/>
        </w:rPr>
        <w:t>个助学岗位，为贫困家庭学生提供了勤工俭学的机会。</w:t>
      </w:r>
    </w:p>
    <w:p w:rsidR="0025684D" w:rsidRPr="00F042D4" w:rsidRDefault="00E767DC" w:rsidP="0025684D">
      <w:pPr>
        <w:widowControl/>
        <w:shd w:val="clear" w:color="auto" w:fill="FFFFFF"/>
        <w:wordWrap w:val="0"/>
        <w:spacing w:before="136" w:after="136" w:line="380" w:lineRule="atLeast"/>
        <w:ind w:firstLine="420"/>
        <w:rPr>
          <w:rFonts w:ascii="仿宋" w:eastAsia="仿宋" w:hAnsi="仿宋" w:cs="宋体"/>
          <w:b/>
          <w:color w:val="000000" w:themeColor="text1"/>
          <w:kern w:val="0"/>
          <w:sz w:val="28"/>
          <w:szCs w:val="28"/>
        </w:rPr>
      </w:pPr>
      <w:bookmarkStart w:id="9" w:name="_Toc504657940"/>
      <w:r w:rsidRPr="00F042D4">
        <w:rPr>
          <w:rFonts w:ascii="仿宋" w:eastAsia="仿宋" w:hAnsi="仿宋" w:cs="宋体" w:hint="eastAsia"/>
          <w:b/>
          <w:color w:val="000000" w:themeColor="text1"/>
          <w:kern w:val="0"/>
          <w:sz w:val="28"/>
          <w:szCs w:val="28"/>
        </w:rPr>
        <w:t>2.</w:t>
      </w:r>
      <w:r w:rsidR="00B5628B" w:rsidRPr="00F042D4">
        <w:rPr>
          <w:rFonts w:ascii="仿宋" w:eastAsia="仿宋" w:hAnsi="仿宋" w:cs="宋体" w:hint="eastAsia"/>
          <w:b/>
          <w:color w:val="000000" w:themeColor="text1"/>
          <w:kern w:val="0"/>
          <w:sz w:val="28"/>
          <w:szCs w:val="28"/>
        </w:rPr>
        <w:t>4</w:t>
      </w:r>
      <w:bookmarkEnd w:id="9"/>
      <w:r w:rsidR="00B5628B" w:rsidRPr="00F042D4">
        <w:rPr>
          <w:rFonts w:ascii="仿宋" w:eastAsia="仿宋" w:hAnsi="仿宋" w:cs="宋体" w:hint="eastAsia"/>
          <w:b/>
          <w:color w:val="000000" w:themeColor="text1"/>
          <w:kern w:val="0"/>
          <w:sz w:val="28"/>
          <w:szCs w:val="28"/>
        </w:rPr>
        <w:t>就业质量</w:t>
      </w:r>
    </w:p>
    <w:p w:rsidR="0025684D" w:rsidRPr="00F042D4" w:rsidRDefault="003D69CE" w:rsidP="00BF56F3">
      <w:pPr>
        <w:widowControl/>
        <w:shd w:val="clear" w:color="auto" w:fill="FFFFFF"/>
        <w:wordWrap w:val="0"/>
        <w:spacing w:before="136" w:after="136" w:line="380" w:lineRule="atLeast"/>
        <w:ind w:firstLineChars="200" w:firstLine="56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2019</w:t>
      </w:r>
      <w:r w:rsidR="0025684D" w:rsidRPr="00F042D4">
        <w:rPr>
          <w:rFonts w:ascii="仿宋" w:eastAsia="仿宋" w:hAnsi="仿宋" w:cs="宋体" w:hint="eastAsia"/>
          <w:color w:val="000000" w:themeColor="text1"/>
          <w:kern w:val="0"/>
          <w:sz w:val="28"/>
          <w:szCs w:val="28"/>
        </w:rPr>
        <w:t>年，毕业学生数</w:t>
      </w:r>
      <w:r w:rsidRPr="00F042D4">
        <w:rPr>
          <w:rFonts w:ascii="仿宋" w:eastAsia="仿宋" w:hAnsi="仿宋" w:cs="宋体" w:hint="eastAsia"/>
          <w:color w:val="000000" w:themeColor="text1"/>
          <w:kern w:val="0"/>
          <w:sz w:val="28"/>
          <w:szCs w:val="28"/>
        </w:rPr>
        <w:t>550</w:t>
      </w:r>
      <w:r w:rsidR="0025684D" w:rsidRPr="00F042D4">
        <w:rPr>
          <w:rFonts w:ascii="仿宋" w:eastAsia="仿宋" w:hAnsi="仿宋" w:cs="宋体" w:hint="eastAsia"/>
          <w:color w:val="000000" w:themeColor="text1"/>
          <w:kern w:val="0"/>
          <w:sz w:val="28"/>
          <w:szCs w:val="28"/>
        </w:rPr>
        <w:t>人，就业学生数</w:t>
      </w:r>
      <w:r w:rsidR="00303D96" w:rsidRPr="00F042D4">
        <w:rPr>
          <w:rFonts w:ascii="仿宋" w:eastAsia="仿宋" w:hAnsi="仿宋" w:cs="宋体" w:hint="eastAsia"/>
          <w:color w:val="000000" w:themeColor="text1"/>
          <w:kern w:val="0"/>
          <w:sz w:val="28"/>
          <w:szCs w:val="28"/>
        </w:rPr>
        <w:t>5</w:t>
      </w:r>
      <w:r w:rsidRPr="00F042D4">
        <w:rPr>
          <w:rFonts w:ascii="仿宋" w:eastAsia="仿宋" w:hAnsi="仿宋" w:cs="宋体" w:hint="eastAsia"/>
          <w:color w:val="000000" w:themeColor="text1"/>
          <w:kern w:val="0"/>
          <w:sz w:val="28"/>
          <w:szCs w:val="28"/>
        </w:rPr>
        <w:t>45</w:t>
      </w:r>
      <w:r w:rsidR="0025684D" w:rsidRPr="00F042D4">
        <w:rPr>
          <w:rFonts w:ascii="仿宋" w:eastAsia="仿宋" w:hAnsi="仿宋" w:cs="宋体" w:hint="eastAsia"/>
          <w:color w:val="000000" w:themeColor="text1"/>
          <w:kern w:val="0"/>
          <w:sz w:val="28"/>
          <w:szCs w:val="28"/>
        </w:rPr>
        <w:t>人，就业率9</w:t>
      </w:r>
      <w:r w:rsidRPr="00F042D4">
        <w:rPr>
          <w:rFonts w:ascii="仿宋" w:eastAsia="仿宋" w:hAnsi="仿宋" w:cs="宋体" w:hint="eastAsia"/>
          <w:color w:val="000000" w:themeColor="text1"/>
          <w:kern w:val="0"/>
          <w:sz w:val="28"/>
          <w:szCs w:val="28"/>
        </w:rPr>
        <w:t>9</w:t>
      </w:r>
      <w:r w:rsidR="0025684D" w:rsidRPr="00F042D4">
        <w:rPr>
          <w:rFonts w:ascii="仿宋" w:eastAsia="仿宋" w:hAnsi="仿宋" w:cs="宋体" w:hint="eastAsia"/>
          <w:color w:val="000000" w:themeColor="text1"/>
          <w:kern w:val="0"/>
          <w:sz w:val="28"/>
          <w:szCs w:val="28"/>
        </w:rPr>
        <w:t>%；直接就业人数</w:t>
      </w:r>
      <w:r w:rsidR="00D930D1" w:rsidRPr="00F042D4">
        <w:rPr>
          <w:rFonts w:ascii="仿宋" w:eastAsia="仿宋" w:hAnsi="仿宋" w:cs="宋体" w:hint="eastAsia"/>
          <w:color w:val="000000" w:themeColor="text1"/>
          <w:kern w:val="0"/>
          <w:sz w:val="28"/>
          <w:szCs w:val="28"/>
        </w:rPr>
        <w:t>78</w:t>
      </w:r>
      <w:r w:rsidR="0025684D" w:rsidRPr="00F042D4">
        <w:rPr>
          <w:rFonts w:ascii="仿宋" w:eastAsia="仿宋" w:hAnsi="仿宋" w:cs="宋体" w:hint="eastAsia"/>
          <w:color w:val="000000" w:themeColor="text1"/>
          <w:kern w:val="0"/>
          <w:sz w:val="28"/>
          <w:szCs w:val="28"/>
        </w:rPr>
        <w:t>人，直接就业率</w:t>
      </w:r>
      <w:r w:rsidR="00D930D1" w:rsidRPr="00F042D4">
        <w:rPr>
          <w:rFonts w:ascii="仿宋" w:eastAsia="仿宋" w:hAnsi="仿宋" w:cs="宋体" w:hint="eastAsia"/>
          <w:color w:val="000000" w:themeColor="text1"/>
          <w:kern w:val="0"/>
          <w:sz w:val="28"/>
          <w:szCs w:val="28"/>
        </w:rPr>
        <w:t>14％</w:t>
      </w:r>
      <w:r w:rsidR="0025684D" w:rsidRPr="00F042D4">
        <w:rPr>
          <w:rFonts w:ascii="仿宋" w:eastAsia="仿宋" w:hAnsi="仿宋" w:cs="宋体" w:hint="eastAsia"/>
          <w:color w:val="000000" w:themeColor="text1"/>
          <w:kern w:val="0"/>
          <w:sz w:val="28"/>
          <w:szCs w:val="28"/>
        </w:rPr>
        <w:t>，</w:t>
      </w:r>
      <w:r w:rsidR="00D930D1" w:rsidRPr="00F042D4">
        <w:rPr>
          <w:rFonts w:ascii="仿宋" w:eastAsia="仿宋" w:hAnsi="仿宋" w:cs="宋体" w:hint="eastAsia"/>
          <w:color w:val="000000" w:themeColor="text1"/>
          <w:kern w:val="0"/>
          <w:sz w:val="28"/>
          <w:szCs w:val="28"/>
        </w:rPr>
        <w:t>升入高一级学校人数为467人，占毕业学生比例为84%，，</w:t>
      </w:r>
      <w:r w:rsidR="0025684D" w:rsidRPr="00F042D4">
        <w:rPr>
          <w:rFonts w:ascii="仿宋" w:eastAsia="仿宋" w:hAnsi="仿宋" w:cs="宋体" w:hint="eastAsia"/>
          <w:color w:val="000000" w:themeColor="text1"/>
          <w:kern w:val="0"/>
          <w:sz w:val="28"/>
          <w:szCs w:val="28"/>
        </w:rPr>
        <w:t>比去年</w:t>
      </w:r>
      <w:r w:rsidR="00D930D1" w:rsidRPr="00F042D4">
        <w:rPr>
          <w:rFonts w:ascii="仿宋" w:eastAsia="仿宋" w:hAnsi="仿宋" w:cs="宋体" w:hint="eastAsia"/>
          <w:color w:val="000000" w:themeColor="text1"/>
          <w:kern w:val="0"/>
          <w:sz w:val="28"/>
          <w:szCs w:val="28"/>
        </w:rPr>
        <w:t>降低</w:t>
      </w:r>
      <w:r w:rsidR="0025684D" w:rsidRPr="00F042D4">
        <w:rPr>
          <w:rFonts w:ascii="仿宋" w:eastAsia="仿宋" w:hAnsi="仿宋" w:cs="宋体" w:hint="eastAsia"/>
          <w:color w:val="000000" w:themeColor="text1"/>
          <w:kern w:val="0"/>
          <w:sz w:val="28"/>
          <w:szCs w:val="28"/>
        </w:rPr>
        <w:t>2%。根据《中等职业学校专业目录》划分的</w:t>
      </w:r>
      <w:r w:rsidR="00D930D1" w:rsidRPr="00F042D4">
        <w:rPr>
          <w:rFonts w:ascii="仿宋" w:eastAsia="仿宋" w:hAnsi="仿宋" w:cs="宋体" w:hint="eastAsia"/>
          <w:color w:val="000000" w:themeColor="text1"/>
          <w:kern w:val="0"/>
          <w:sz w:val="28"/>
          <w:szCs w:val="28"/>
        </w:rPr>
        <w:t>14</w:t>
      </w:r>
      <w:r w:rsidR="0025684D" w:rsidRPr="00F042D4">
        <w:rPr>
          <w:rFonts w:ascii="仿宋" w:eastAsia="仿宋" w:hAnsi="仿宋" w:cs="宋体" w:hint="eastAsia"/>
          <w:color w:val="000000" w:themeColor="text1"/>
          <w:kern w:val="0"/>
          <w:sz w:val="28"/>
          <w:szCs w:val="28"/>
        </w:rPr>
        <w:t>个专业类别标准，我县毕业生主要集中在以下几个专业：</w:t>
      </w:r>
    </w:p>
    <w:p w:rsidR="00C63DB1" w:rsidRPr="00F042D4" w:rsidRDefault="00D930D1" w:rsidP="00006931">
      <w:pPr>
        <w:widowControl/>
        <w:shd w:val="clear" w:color="auto" w:fill="FFFFFF"/>
        <w:wordWrap w:val="0"/>
        <w:spacing w:before="136" w:after="136" w:line="380" w:lineRule="atLeast"/>
        <w:ind w:firstLine="42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lastRenderedPageBreak/>
        <w:t>旅游服务：毕业生数62人，就业人数62人，对口就业人数58人，对口就业率93</w:t>
      </w:r>
      <w:r w:rsidR="00C55CD8" w:rsidRPr="00F042D4">
        <w:rPr>
          <w:rFonts w:ascii="仿宋" w:eastAsia="仿宋" w:hAnsi="仿宋" w:cs="宋体" w:hint="eastAsia"/>
          <w:color w:val="000000" w:themeColor="text1"/>
          <w:kern w:val="0"/>
          <w:sz w:val="28"/>
          <w:szCs w:val="28"/>
        </w:rPr>
        <w:t>%</w:t>
      </w:r>
      <w:r w:rsidRPr="00F042D4">
        <w:rPr>
          <w:rFonts w:ascii="仿宋" w:eastAsia="仿宋" w:hAnsi="仿宋" w:cs="宋体" w:hint="eastAsia"/>
          <w:color w:val="000000" w:themeColor="text1"/>
          <w:kern w:val="0"/>
          <w:sz w:val="28"/>
          <w:szCs w:val="28"/>
        </w:rPr>
        <w:t>；能源与新能源类：毕业生数110人，就业人数108人，对口就业人数96人，对口就业率87%；</w:t>
      </w:r>
      <w:r w:rsidR="0025684D" w:rsidRPr="00F042D4">
        <w:rPr>
          <w:rFonts w:ascii="仿宋" w:eastAsia="仿宋" w:hAnsi="仿宋" w:cs="宋体" w:hint="eastAsia"/>
          <w:color w:val="000000" w:themeColor="text1"/>
          <w:kern w:val="0"/>
          <w:sz w:val="28"/>
          <w:szCs w:val="28"/>
        </w:rPr>
        <w:t>信息技术类类：毕业生数1</w:t>
      </w:r>
      <w:r w:rsidRPr="00F042D4">
        <w:rPr>
          <w:rFonts w:ascii="仿宋" w:eastAsia="仿宋" w:hAnsi="仿宋" w:cs="宋体" w:hint="eastAsia"/>
          <w:color w:val="000000" w:themeColor="text1"/>
          <w:kern w:val="0"/>
          <w:sz w:val="28"/>
          <w:szCs w:val="28"/>
        </w:rPr>
        <w:t>60</w:t>
      </w:r>
      <w:r w:rsidR="0025684D" w:rsidRPr="00F042D4">
        <w:rPr>
          <w:rFonts w:ascii="仿宋" w:eastAsia="仿宋" w:hAnsi="仿宋" w:cs="宋体" w:hint="eastAsia"/>
          <w:color w:val="000000" w:themeColor="text1"/>
          <w:kern w:val="0"/>
          <w:sz w:val="28"/>
          <w:szCs w:val="28"/>
        </w:rPr>
        <w:t>人，就业人数</w:t>
      </w:r>
      <w:r w:rsidRPr="00F042D4">
        <w:rPr>
          <w:rFonts w:ascii="仿宋" w:eastAsia="仿宋" w:hAnsi="仿宋" w:cs="宋体" w:hint="eastAsia"/>
          <w:color w:val="000000" w:themeColor="text1"/>
          <w:kern w:val="0"/>
          <w:sz w:val="28"/>
          <w:szCs w:val="28"/>
        </w:rPr>
        <w:t>160</w:t>
      </w:r>
      <w:r w:rsidR="0025684D" w:rsidRPr="00F042D4">
        <w:rPr>
          <w:rFonts w:ascii="仿宋" w:eastAsia="仿宋" w:hAnsi="仿宋" w:cs="宋体" w:hint="eastAsia"/>
          <w:color w:val="000000" w:themeColor="text1"/>
          <w:kern w:val="0"/>
          <w:sz w:val="28"/>
          <w:szCs w:val="28"/>
        </w:rPr>
        <w:t>人，对口就业人数</w:t>
      </w:r>
      <w:r w:rsidRPr="00F042D4">
        <w:rPr>
          <w:rFonts w:ascii="仿宋" w:eastAsia="仿宋" w:hAnsi="仿宋" w:cs="宋体" w:hint="eastAsia"/>
          <w:color w:val="000000" w:themeColor="text1"/>
          <w:kern w:val="0"/>
          <w:sz w:val="28"/>
          <w:szCs w:val="28"/>
        </w:rPr>
        <w:t>145</w:t>
      </w:r>
      <w:r w:rsidR="0025684D" w:rsidRPr="00F042D4">
        <w:rPr>
          <w:rFonts w:ascii="仿宋" w:eastAsia="仿宋" w:hAnsi="仿宋" w:cs="宋体" w:hint="eastAsia"/>
          <w:color w:val="000000" w:themeColor="text1"/>
          <w:kern w:val="0"/>
          <w:sz w:val="28"/>
          <w:szCs w:val="28"/>
        </w:rPr>
        <w:t>人，对口就业率</w:t>
      </w:r>
      <w:r w:rsidRPr="00F042D4">
        <w:rPr>
          <w:rFonts w:ascii="仿宋" w:eastAsia="仿宋" w:hAnsi="仿宋" w:cs="宋体" w:hint="eastAsia"/>
          <w:color w:val="000000" w:themeColor="text1"/>
          <w:kern w:val="0"/>
          <w:sz w:val="28"/>
          <w:szCs w:val="28"/>
        </w:rPr>
        <w:t>90</w:t>
      </w:r>
      <w:r w:rsidR="0025684D" w:rsidRPr="00F042D4">
        <w:rPr>
          <w:rFonts w:ascii="仿宋" w:eastAsia="仿宋" w:hAnsi="仿宋" w:cs="宋体" w:hint="eastAsia"/>
          <w:color w:val="000000" w:themeColor="text1"/>
          <w:kern w:val="0"/>
          <w:sz w:val="28"/>
          <w:szCs w:val="28"/>
        </w:rPr>
        <w:t>%；文化艺术类：毕业生数</w:t>
      </w:r>
      <w:r w:rsidR="00C55CD8" w:rsidRPr="00F042D4">
        <w:rPr>
          <w:rFonts w:ascii="仿宋" w:eastAsia="仿宋" w:hAnsi="仿宋" w:cs="宋体" w:hint="eastAsia"/>
          <w:color w:val="000000" w:themeColor="text1"/>
          <w:kern w:val="0"/>
          <w:sz w:val="28"/>
          <w:szCs w:val="28"/>
        </w:rPr>
        <w:t>120</w:t>
      </w:r>
      <w:r w:rsidR="0025684D" w:rsidRPr="00F042D4">
        <w:rPr>
          <w:rFonts w:ascii="仿宋" w:eastAsia="仿宋" w:hAnsi="仿宋" w:cs="宋体" w:hint="eastAsia"/>
          <w:color w:val="000000" w:themeColor="text1"/>
          <w:kern w:val="0"/>
          <w:sz w:val="28"/>
          <w:szCs w:val="28"/>
        </w:rPr>
        <w:t>人，就业人数</w:t>
      </w:r>
      <w:r w:rsidR="00C55CD8" w:rsidRPr="00F042D4">
        <w:rPr>
          <w:rFonts w:ascii="仿宋" w:eastAsia="仿宋" w:hAnsi="仿宋" w:cs="宋体" w:hint="eastAsia"/>
          <w:color w:val="000000" w:themeColor="text1"/>
          <w:kern w:val="0"/>
          <w:sz w:val="28"/>
          <w:szCs w:val="28"/>
        </w:rPr>
        <w:t>118</w:t>
      </w:r>
      <w:r w:rsidR="0025684D" w:rsidRPr="00F042D4">
        <w:rPr>
          <w:rFonts w:ascii="仿宋" w:eastAsia="仿宋" w:hAnsi="仿宋" w:cs="宋体" w:hint="eastAsia"/>
          <w:color w:val="000000" w:themeColor="text1"/>
          <w:kern w:val="0"/>
          <w:sz w:val="28"/>
          <w:szCs w:val="28"/>
        </w:rPr>
        <w:t>人，对口就业人数</w:t>
      </w:r>
      <w:r w:rsidR="00C55CD8" w:rsidRPr="00F042D4">
        <w:rPr>
          <w:rFonts w:ascii="仿宋" w:eastAsia="仿宋" w:hAnsi="仿宋" w:cs="宋体" w:hint="eastAsia"/>
          <w:color w:val="000000" w:themeColor="text1"/>
          <w:kern w:val="0"/>
          <w:sz w:val="28"/>
          <w:szCs w:val="28"/>
        </w:rPr>
        <w:t>89</w:t>
      </w:r>
      <w:r w:rsidR="0025684D" w:rsidRPr="00F042D4">
        <w:rPr>
          <w:rFonts w:ascii="仿宋" w:eastAsia="仿宋" w:hAnsi="仿宋" w:cs="宋体" w:hint="eastAsia"/>
          <w:color w:val="000000" w:themeColor="text1"/>
          <w:kern w:val="0"/>
          <w:sz w:val="28"/>
          <w:szCs w:val="28"/>
        </w:rPr>
        <w:t>人，对口就业率</w:t>
      </w:r>
      <w:r w:rsidR="00C55CD8" w:rsidRPr="00F042D4">
        <w:rPr>
          <w:rFonts w:ascii="仿宋" w:eastAsia="仿宋" w:hAnsi="仿宋" w:cs="宋体" w:hint="eastAsia"/>
          <w:color w:val="000000" w:themeColor="text1"/>
          <w:kern w:val="0"/>
          <w:sz w:val="28"/>
          <w:szCs w:val="28"/>
        </w:rPr>
        <w:t>74</w:t>
      </w:r>
      <w:r w:rsidR="0025684D" w:rsidRPr="00F042D4">
        <w:rPr>
          <w:rFonts w:ascii="仿宋" w:eastAsia="仿宋" w:hAnsi="仿宋" w:cs="宋体" w:hint="eastAsia"/>
          <w:color w:val="000000" w:themeColor="text1"/>
          <w:kern w:val="0"/>
          <w:sz w:val="28"/>
          <w:szCs w:val="28"/>
        </w:rPr>
        <w:t>%</w:t>
      </w:r>
      <w:bookmarkStart w:id="10" w:name="_Toc504657941"/>
      <w:r w:rsidR="00006931" w:rsidRPr="00F042D4">
        <w:rPr>
          <w:rFonts w:ascii="仿宋" w:eastAsia="仿宋" w:hAnsi="仿宋" w:cs="宋体" w:hint="eastAsia"/>
          <w:color w:val="000000" w:themeColor="text1"/>
          <w:kern w:val="0"/>
          <w:sz w:val="28"/>
          <w:szCs w:val="28"/>
        </w:rPr>
        <w:t>；机械加工：毕业生数98人，就业人数97人，对口就业人数79人，对口就业率81%</w:t>
      </w:r>
      <w:r w:rsidR="00C63DB1" w:rsidRPr="00F042D4">
        <w:rPr>
          <w:rFonts w:ascii="仿宋" w:eastAsia="仿宋" w:hAnsi="仿宋" w:cs="宋体" w:hint="eastAsia"/>
          <w:color w:val="000000" w:themeColor="text1"/>
          <w:kern w:val="0"/>
          <w:sz w:val="28"/>
          <w:szCs w:val="28"/>
        </w:rPr>
        <w:t>。</w:t>
      </w:r>
    </w:p>
    <w:p w:rsidR="00B5628B" w:rsidRPr="00F042D4" w:rsidRDefault="00843243" w:rsidP="00C63DB1">
      <w:pPr>
        <w:widowControl/>
        <w:shd w:val="clear" w:color="auto" w:fill="FFFFFF"/>
        <w:wordWrap w:val="0"/>
        <w:spacing w:before="136" w:after="136" w:line="380" w:lineRule="atLeast"/>
        <w:ind w:firstLineChars="100" w:firstLine="281"/>
        <w:rPr>
          <w:rFonts w:ascii="仿宋" w:eastAsia="仿宋" w:hAnsi="仿宋" w:cs="宋体"/>
          <w:b/>
          <w:color w:val="000000" w:themeColor="text1"/>
          <w:kern w:val="0"/>
          <w:sz w:val="28"/>
          <w:szCs w:val="28"/>
        </w:rPr>
      </w:pPr>
      <w:r w:rsidRPr="00F042D4">
        <w:rPr>
          <w:rFonts w:ascii="仿宋" w:eastAsia="仿宋" w:hAnsi="仿宋" w:cs="宋体" w:hint="eastAsia"/>
          <w:b/>
          <w:color w:val="000000" w:themeColor="text1"/>
          <w:kern w:val="0"/>
          <w:sz w:val="28"/>
          <w:szCs w:val="28"/>
        </w:rPr>
        <w:t>2.</w:t>
      </w:r>
      <w:r w:rsidR="00B5628B" w:rsidRPr="00F042D4">
        <w:rPr>
          <w:rFonts w:ascii="仿宋" w:eastAsia="仿宋" w:hAnsi="仿宋" w:cs="宋体" w:hint="eastAsia"/>
          <w:b/>
          <w:color w:val="000000" w:themeColor="text1"/>
          <w:kern w:val="0"/>
          <w:sz w:val="28"/>
          <w:szCs w:val="28"/>
        </w:rPr>
        <w:t>5</w:t>
      </w:r>
      <w:bookmarkEnd w:id="10"/>
      <w:r w:rsidR="00B5628B" w:rsidRPr="00F042D4">
        <w:rPr>
          <w:rFonts w:ascii="仿宋" w:eastAsia="仿宋" w:hAnsi="仿宋" w:cs="宋体" w:hint="eastAsia"/>
          <w:b/>
          <w:color w:val="000000" w:themeColor="text1"/>
          <w:kern w:val="0"/>
          <w:sz w:val="28"/>
          <w:szCs w:val="28"/>
        </w:rPr>
        <w:t>职业发展</w:t>
      </w:r>
    </w:p>
    <w:p w:rsidR="00B5628B" w:rsidRPr="00557447" w:rsidRDefault="00B5628B" w:rsidP="00B5628B">
      <w:pPr>
        <w:widowControl/>
        <w:shd w:val="clear" w:color="auto" w:fill="FFFFFF"/>
        <w:spacing w:line="580" w:lineRule="atLeast"/>
        <w:ind w:firstLine="640"/>
        <w:jc w:val="left"/>
        <w:rPr>
          <w:rFonts w:ascii="仿宋" w:eastAsia="仿宋" w:hAnsi="仿宋" w:cs="宋体"/>
          <w:b/>
          <w:bCs/>
          <w:color w:val="000000" w:themeColor="text1"/>
          <w:kern w:val="0"/>
          <w:sz w:val="28"/>
          <w:szCs w:val="28"/>
        </w:rPr>
      </w:pPr>
      <w:r w:rsidRPr="00557447">
        <w:rPr>
          <w:rFonts w:ascii="仿宋" w:eastAsia="仿宋" w:hAnsi="仿宋" w:cs="宋体" w:hint="eastAsia"/>
          <w:color w:val="000000" w:themeColor="text1"/>
          <w:kern w:val="0"/>
          <w:sz w:val="28"/>
          <w:szCs w:val="28"/>
        </w:rPr>
        <w:t>学校积极开展职业生涯规划教育，积极开</w:t>
      </w:r>
      <w:r w:rsidR="00BE14A6" w:rsidRPr="00557447">
        <w:rPr>
          <w:rFonts w:ascii="仿宋" w:eastAsia="仿宋" w:hAnsi="仿宋" w:cs="宋体" w:hint="eastAsia"/>
          <w:color w:val="000000" w:themeColor="text1"/>
          <w:kern w:val="0"/>
          <w:sz w:val="28"/>
          <w:szCs w:val="28"/>
        </w:rPr>
        <w:t>展校企合作、工学结合，积极进行现代学徒制试点，开展技能竞赛活动。学生的学习能力、岗位适应能力、岗位迁移能力</w:t>
      </w:r>
      <w:r w:rsidRPr="00557447">
        <w:rPr>
          <w:rFonts w:ascii="仿宋" w:eastAsia="仿宋" w:hAnsi="仿宋" w:cs="宋体" w:hint="eastAsia"/>
          <w:color w:val="000000" w:themeColor="text1"/>
          <w:kern w:val="0"/>
          <w:sz w:val="28"/>
          <w:szCs w:val="28"/>
        </w:rPr>
        <w:t>和技能水平不断提高。在</w:t>
      </w:r>
      <w:r w:rsidR="00BE14A6" w:rsidRPr="00557447">
        <w:rPr>
          <w:rFonts w:ascii="仿宋" w:eastAsia="仿宋" w:hAnsi="仿宋" w:cs="宋体" w:hint="eastAsia"/>
          <w:color w:val="000000" w:themeColor="text1"/>
          <w:kern w:val="0"/>
          <w:sz w:val="28"/>
          <w:szCs w:val="28"/>
        </w:rPr>
        <w:t>201</w:t>
      </w:r>
      <w:r w:rsidR="0015403D" w:rsidRPr="00557447">
        <w:rPr>
          <w:rFonts w:ascii="仿宋" w:eastAsia="仿宋" w:hAnsi="仿宋" w:cs="宋体" w:hint="eastAsia"/>
          <w:color w:val="000000" w:themeColor="text1"/>
          <w:kern w:val="0"/>
          <w:sz w:val="28"/>
          <w:szCs w:val="28"/>
        </w:rPr>
        <w:t>9</w:t>
      </w:r>
      <w:r w:rsidRPr="00557447">
        <w:rPr>
          <w:rFonts w:ascii="仿宋" w:eastAsia="仿宋" w:hAnsi="仿宋" w:cs="宋体" w:hint="eastAsia"/>
          <w:color w:val="000000" w:themeColor="text1"/>
          <w:kern w:val="0"/>
          <w:sz w:val="28"/>
          <w:szCs w:val="28"/>
        </w:rPr>
        <w:t>年的</w:t>
      </w:r>
      <w:r w:rsidR="00BE14A6" w:rsidRPr="00557447">
        <w:rPr>
          <w:rFonts w:ascii="仿宋" w:eastAsia="仿宋" w:hAnsi="仿宋" w:cs="宋体" w:hint="eastAsia"/>
          <w:color w:val="000000" w:themeColor="text1"/>
          <w:kern w:val="0"/>
          <w:sz w:val="28"/>
          <w:szCs w:val="28"/>
        </w:rPr>
        <w:t>河南省</w:t>
      </w:r>
      <w:r w:rsidRPr="00557447">
        <w:rPr>
          <w:rFonts w:ascii="仿宋" w:eastAsia="仿宋" w:hAnsi="仿宋" w:cs="宋体" w:hint="eastAsia"/>
          <w:color w:val="000000" w:themeColor="text1"/>
          <w:kern w:val="0"/>
          <w:sz w:val="28"/>
          <w:szCs w:val="28"/>
        </w:rPr>
        <w:t>中职学校技能大赛中，获得了</w:t>
      </w:r>
      <w:r w:rsidR="0015403D" w:rsidRPr="00557447">
        <w:rPr>
          <w:rFonts w:ascii="仿宋" w:eastAsia="仿宋" w:hAnsi="仿宋" w:cs="宋体" w:hint="eastAsia"/>
          <w:color w:val="000000" w:themeColor="text1"/>
          <w:kern w:val="0"/>
          <w:sz w:val="28"/>
          <w:szCs w:val="28"/>
        </w:rPr>
        <w:t>1</w:t>
      </w:r>
      <w:r w:rsidRPr="00557447">
        <w:rPr>
          <w:rFonts w:ascii="仿宋" w:eastAsia="仿宋" w:hAnsi="仿宋" w:cs="宋体" w:hint="eastAsia"/>
          <w:color w:val="000000" w:themeColor="text1"/>
          <w:kern w:val="0"/>
          <w:sz w:val="28"/>
          <w:szCs w:val="28"/>
        </w:rPr>
        <w:t>个二等奖、</w:t>
      </w:r>
      <w:r w:rsidR="0015403D" w:rsidRPr="00557447">
        <w:rPr>
          <w:rFonts w:ascii="仿宋" w:eastAsia="仿宋" w:hAnsi="仿宋" w:cs="宋体" w:hint="eastAsia"/>
          <w:color w:val="000000" w:themeColor="text1"/>
          <w:kern w:val="0"/>
          <w:sz w:val="28"/>
          <w:szCs w:val="28"/>
        </w:rPr>
        <w:t>2</w:t>
      </w:r>
      <w:r w:rsidRPr="00557447">
        <w:rPr>
          <w:rFonts w:ascii="仿宋" w:eastAsia="仿宋" w:hAnsi="仿宋" w:cs="宋体" w:hint="eastAsia"/>
          <w:color w:val="000000" w:themeColor="text1"/>
          <w:kern w:val="0"/>
          <w:sz w:val="28"/>
          <w:szCs w:val="28"/>
        </w:rPr>
        <w:t>个三等奖的优异成绩</w:t>
      </w:r>
      <w:r w:rsidRPr="00557447">
        <w:rPr>
          <w:rFonts w:ascii="仿宋" w:eastAsia="仿宋" w:hAnsi="仿宋" w:cs="宋体" w:hint="eastAsia"/>
          <w:b/>
          <w:bCs/>
          <w:color w:val="000000" w:themeColor="text1"/>
          <w:kern w:val="0"/>
          <w:sz w:val="28"/>
          <w:szCs w:val="28"/>
        </w:rPr>
        <w:t>。</w:t>
      </w:r>
    </w:p>
    <w:p w:rsidR="00B5628B" w:rsidRPr="00557447" w:rsidRDefault="00B5628B" w:rsidP="001069E5">
      <w:pPr>
        <w:widowControl/>
        <w:shd w:val="clear" w:color="auto" w:fill="FFFFFF"/>
        <w:spacing w:line="580" w:lineRule="atLeast"/>
        <w:jc w:val="left"/>
        <w:rPr>
          <w:rFonts w:ascii="仿宋" w:eastAsia="仿宋" w:hAnsi="仿宋" w:cs="宋体"/>
          <w:b/>
          <w:bCs/>
          <w:color w:val="000000" w:themeColor="text1"/>
          <w:kern w:val="0"/>
          <w:sz w:val="28"/>
          <w:szCs w:val="28"/>
        </w:rPr>
      </w:pPr>
      <w:bookmarkStart w:id="11" w:name="_Toc504657942"/>
      <w:r w:rsidRPr="00557447">
        <w:rPr>
          <w:rFonts w:ascii="仿宋" w:eastAsia="仿宋" w:hAnsi="仿宋" w:cs="宋体" w:hint="eastAsia"/>
          <w:color w:val="000000" w:themeColor="text1"/>
          <w:kern w:val="0"/>
          <w:sz w:val="28"/>
          <w:szCs w:val="28"/>
        </w:rPr>
        <w:t>三、质量保障措施</w:t>
      </w:r>
      <w:bookmarkEnd w:id="11"/>
    </w:p>
    <w:p w:rsidR="00B5628B" w:rsidRPr="00557447" w:rsidRDefault="0096184A" w:rsidP="00B5628B">
      <w:pPr>
        <w:widowControl/>
        <w:shd w:val="clear" w:color="auto" w:fill="FFFFFF"/>
        <w:spacing w:line="580" w:lineRule="atLeast"/>
        <w:ind w:firstLine="640"/>
        <w:jc w:val="left"/>
        <w:rPr>
          <w:rFonts w:ascii="仿宋" w:eastAsia="仿宋" w:hAnsi="仿宋" w:cs="宋体"/>
          <w:bCs/>
          <w:color w:val="000000" w:themeColor="text1"/>
          <w:kern w:val="0"/>
          <w:sz w:val="28"/>
          <w:szCs w:val="28"/>
        </w:rPr>
      </w:pPr>
      <w:bookmarkStart w:id="12" w:name="_Toc504657943"/>
      <w:r w:rsidRPr="00557447">
        <w:rPr>
          <w:rFonts w:ascii="仿宋" w:eastAsia="仿宋" w:hAnsi="仿宋" w:cs="宋体" w:hint="eastAsia"/>
          <w:color w:val="000000" w:themeColor="text1"/>
          <w:kern w:val="0"/>
          <w:sz w:val="28"/>
          <w:szCs w:val="28"/>
        </w:rPr>
        <w:t>3.</w:t>
      </w:r>
      <w:r w:rsidR="00B5628B" w:rsidRPr="00557447">
        <w:rPr>
          <w:rFonts w:ascii="仿宋" w:eastAsia="仿宋" w:hAnsi="仿宋" w:cs="宋体" w:hint="eastAsia"/>
          <w:color w:val="000000" w:themeColor="text1"/>
          <w:kern w:val="0"/>
          <w:sz w:val="28"/>
          <w:szCs w:val="28"/>
        </w:rPr>
        <w:t>1</w:t>
      </w:r>
      <w:bookmarkEnd w:id="12"/>
      <w:r w:rsidR="00B5628B" w:rsidRPr="00557447">
        <w:rPr>
          <w:rFonts w:ascii="仿宋" w:eastAsia="仿宋" w:hAnsi="仿宋" w:cs="宋体" w:hint="eastAsia"/>
          <w:color w:val="000000" w:themeColor="text1"/>
          <w:kern w:val="0"/>
          <w:sz w:val="28"/>
          <w:szCs w:val="28"/>
        </w:rPr>
        <w:t>专业动态调整</w:t>
      </w:r>
    </w:p>
    <w:p w:rsidR="00232598" w:rsidRPr="00557447" w:rsidRDefault="0015403D" w:rsidP="00232598">
      <w:pPr>
        <w:widowControl/>
        <w:shd w:val="clear" w:color="auto" w:fill="FFFFFF"/>
        <w:spacing w:line="380" w:lineRule="atLeast"/>
        <w:ind w:firstLine="640"/>
        <w:rPr>
          <w:rFonts w:ascii="仿宋" w:eastAsia="仿宋" w:hAnsi="仿宋" w:cs="宋体"/>
          <w:color w:val="000000" w:themeColor="text1"/>
          <w:kern w:val="0"/>
          <w:sz w:val="28"/>
          <w:szCs w:val="28"/>
        </w:rPr>
      </w:pPr>
      <w:r w:rsidRPr="00557447">
        <w:rPr>
          <w:rFonts w:ascii="仿宋" w:eastAsia="仿宋" w:hAnsi="仿宋" w:cs="宋体" w:hint="eastAsia"/>
          <w:color w:val="000000" w:themeColor="text1"/>
          <w:kern w:val="0"/>
          <w:sz w:val="28"/>
          <w:szCs w:val="28"/>
        </w:rPr>
        <w:t>2019</w:t>
      </w:r>
      <w:r w:rsidR="00B5628B" w:rsidRPr="00557447">
        <w:rPr>
          <w:rFonts w:ascii="仿宋" w:eastAsia="仿宋" w:hAnsi="仿宋" w:cs="宋体" w:hint="eastAsia"/>
          <w:color w:val="000000" w:themeColor="text1"/>
          <w:kern w:val="0"/>
          <w:sz w:val="28"/>
          <w:szCs w:val="28"/>
        </w:rPr>
        <w:t>年，根据市场需求和近几年招生情况，</w:t>
      </w:r>
      <w:r w:rsidR="00232598" w:rsidRPr="00557447">
        <w:rPr>
          <w:rFonts w:ascii="仿宋" w:eastAsia="仿宋" w:hAnsi="仿宋" w:hint="eastAsia"/>
          <w:color w:val="000000" w:themeColor="text1"/>
          <w:sz w:val="28"/>
          <w:szCs w:val="28"/>
        </w:rPr>
        <w:t>为适应县域经济发展对技能型人才的需求，学校在积极调整汽修、计算机、服装专业等企业对人才的需求的同时，积极进行专业结构升级优化。在现有专业的基础上开展与高校和明星企业的合作，增开了计算机UI设计，计算机软件技术、机器人维修等专业，</w:t>
      </w:r>
      <w:r w:rsidR="00232598" w:rsidRPr="00557447">
        <w:rPr>
          <w:rFonts w:ascii="仿宋" w:eastAsia="仿宋" w:hAnsi="仿宋" w:cs="宋体" w:hint="eastAsia"/>
          <w:color w:val="000000" w:themeColor="text1"/>
          <w:kern w:val="0"/>
          <w:sz w:val="28"/>
          <w:szCs w:val="28"/>
        </w:rPr>
        <w:t>深受社会和家长的认可，</w:t>
      </w:r>
      <w:r w:rsidR="00232598" w:rsidRPr="00557447">
        <w:rPr>
          <w:rFonts w:ascii="仿宋" w:eastAsia="仿宋" w:hAnsi="仿宋" w:hint="eastAsia"/>
          <w:color w:val="000000" w:themeColor="text1"/>
          <w:sz w:val="28"/>
          <w:szCs w:val="28"/>
        </w:rPr>
        <w:t>为企业、行业的发展提供智力支持和人才保障。</w:t>
      </w:r>
    </w:p>
    <w:p w:rsidR="00B5628B" w:rsidRPr="00F042D4" w:rsidRDefault="00B5628B" w:rsidP="00232598">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lastRenderedPageBreak/>
        <w:t>学校</w:t>
      </w:r>
      <w:r w:rsidR="00232598" w:rsidRPr="00F042D4">
        <w:rPr>
          <w:rFonts w:ascii="仿宋" w:eastAsia="仿宋" w:hAnsi="仿宋" w:hint="eastAsia"/>
          <w:color w:val="000000" w:themeColor="text1"/>
          <w:sz w:val="28"/>
          <w:szCs w:val="28"/>
        </w:rPr>
        <w:t>并适时调整</w:t>
      </w:r>
      <w:r w:rsidR="00232598" w:rsidRPr="00F042D4">
        <w:rPr>
          <w:rFonts w:ascii="仿宋" w:eastAsia="仿宋" w:hAnsi="仿宋" w:cs="宋体" w:hint="eastAsia"/>
          <w:color w:val="000000" w:themeColor="text1"/>
          <w:kern w:val="0"/>
          <w:sz w:val="28"/>
          <w:szCs w:val="28"/>
        </w:rPr>
        <w:t>制定了</w:t>
      </w:r>
      <w:r w:rsidR="00232598" w:rsidRPr="00F042D4">
        <w:rPr>
          <w:rFonts w:ascii="仿宋" w:eastAsia="仿宋" w:hAnsi="仿宋" w:hint="eastAsia"/>
          <w:color w:val="000000" w:themeColor="text1"/>
          <w:sz w:val="28"/>
          <w:szCs w:val="28"/>
        </w:rPr>
        <w:t>人才培养方案，</w:t>
      </w:r>
      <w:r w:rsidRPr="00F042D4">
        <w:rPr>
          <w:rFonts w:ascii="仿宋" w:eastAsia="仿宋" w:hAnsi="仿宋" w:cs="宋体" w:hint="eastAsia"/>
          <w:color w:val="000000" w:themeColor="text1"/>
          <w:kern w:val="0"/>
          <w:sz w:val="28"/>
          <w:szCs w:val="28"/>
        </w:rPr>
        <w:t>并根据国家、省指导性人才培养方案和用人单位需求适时进行调整，构建以能力为本位、以职业实践为主线、以项目课程为主体的方向化专业课程体系，合理确定公共基础课和专业技能课学时比例，专业技能课时开设比例均能达到</w:t>
      </w:r>
      <w:r w:rsidR="00232598" w:rsidRPr="00F042D4">
        <w:rPr>
          <w:rFonts w:ascii="仿宋" w:eastAsia="仿宋" w:hAnsi="仿宋" w:cs="宋体" w:hint="eastAsia"/>
          <w:color w:val="000000" w:themeColor="text1"/>
          <w:kern w:val="0"/>
          <w:sz w:val="28"/>
          <w:szCs w:val="28"/>
        </w:rPr>
        <w:t>55</w:t>
      </w:r>
      <w:r w:rsidRPr="00F042D4">
        <w:rPr>
          <w:rFonts w:ascii="仿宋" w:eastAsia="仿宋" w:hAnsi="仿宋" w:cs="宋体" w:hint="eastAsia"/>
          <w:color w:val="000000" w:themeColor="text1"/>
          <w:kern w:val="0"/>
          <w:sz w:val="28"/>
          <w:szCs w:val="28"/>
        </w:rPr>
        <w:t>%以上，并根据行业产业发展及时修订。</w:t>
      </w:r>
    </w:p>
    <w:p w:rsidR="00D67BAA" w:rsidRPr="00F042D4" w:rsidRDefault="00D67BAA" w:rsidP="00D67BAA">
      <w:pPr>
        <w:rPr>
          <w:rFonts w:ascii="仿宋" w:eastAsia="仿宋" w:hAnsi="仿宋"/>
          <w:b/>
          <w:color w:val="000000" w:themeColor="text1"/>
          <w:sz w:val="28"/>
          <w:szCs w:val="28"/>
        </w:rPr>
      </w:pPr>
      <w:bookmarkStart w:id="13" w:name="_Toc504657944"/>
      <w:r w:rsidRPr="00F042D4">
        <w:rPr>
          <w:rFonts w:ascii="仿宋" w:eastAsia="仿宋" w:hAnsi="仿宋" w:cs="宋体" w:hint="eastAsia"/>
          <w:b/>
          <w:color w:val="000000" w:themeColor="text1"/>
          <w:kern w:val="0"/>
          <w:sz w:val="28"/>
          <w:szCs w:val="28"/>
        </w:rPr>
        <w:t>3.</w:t>
      </w:r>
      <w:r w:rsidR="00B5628B" w:rsidRPr="00F042D4">
        <w:rPr>
          <w:rFonts w:ascii="仿宋" w:eastAsia="仿宋" w:hAnsi="仿宋" w:cs="宋体" w:hint="eastAsia"/>
          <w:b/>
          <w:color w:val="000000" w:themeColor="text1"/>
          <w:kern w:val="0"/>
          <w:sz w:val="28"/>
          <w:szCs w:val="28"/>
        </w:rPr>
        <w:t>2</w:t>
      </w:r>
      <w:bookmarkEnd w:id="13"/>
      <w:r w:rsidR="00B5628B" w:rsidRPr="00F042D4">
        <w:rPr>
          <w:rFonts w:ascii="仿宋" w:eastAsia="仿宋" w:hAnsi="仿宋" w:cs="宋体" w:hint="eastAsia"/>
          <w:b/>
          <w:color w:val="000000" w:themeColor="text1"/>
          <w:kern w:val="0"/>
          <w:sz w:val="28"/>
          <w:szCs w:val="28"/>
        </w:rPr>
        <w:t>教育教学改革</w:t>
      </w:r>
    </w:p>
    <w:p w:rsidR="00D67BAA" w:rsidRPr="00F042D4" w:rsidRDefault="00D67BAA" w:rsidP="004C4E84">
      <w:pPr>
        <w:ind w:firstLineChars="150" w:firstLine="420"/>
        <w:rPr>
          <w:rFonts w:ascii="仿宋" w:eastAsia="仿宋" w:hAnsi="仿宋"/>
          <w:color w:val="000000" w:themeColor="text1"/>
          <w:sz w:val="28"/>
          <w:szCs w:val="28"/>
        </w:rPr>
      </w:pPr>
      <w:r w:rsidRPr="00F042D4">
        <w:rPr>
          <w:rFonts w:ascii="仿宋" w:eastAsia="仿宋" w:hAnsi="仿宋" w:hint="eastAsia"/>
          <w:color w:val="000000" w:themeColor="text1"/>
          <w:sz w:val="28"/>
          <w:szCs w:val="28"/>
        </w:rPr>
        <w:t>公共基础课</w:t>
      </w:r>
      <w:r w:rsidR="004C4E84" w:rsidRPr="00F042D4">
        <w:rPr>
          <w:rFonts w:ascii="仿宋" w:eastAsia="仿宋" w:hAnsi="仿宋" w:hint="eastAsia"/>
          <w:color w:val="000000" w:themeColor="text1"/>
          <w:sz w:val="28"/>
          <w:szCs w:val="28"/>
        </w:rPr>
        <w:t>。</w:t>
      </w:r>
      <w:r w:rsidRPr="00F042D4">
        <w:rPr>
          <w:rFonts w:ascii="仿宋" w:eastAsia="仿宋" w:hAnsi="仿宋" w:hint="eastAsia"/>
          <w:color w:val="000000" w:themeColor="text1"/>
          <w:sz w:val="28"/>
          <w:szCs w:val="28"/>
        </w:rPr>
        <w:t>学校开设数学、语文、英语、德育、体育、计算机应用、心理健康、安全教育、礼仪、中职生人文素养、职业道德与法律、中职历史、就业指导与创业教育等公共基础课，确保每个专业的学生都掌握必备的文化基础知识。</w:t>
      </w:r>
    </w:p>
    <w:p w:rsidR="00D67BAA" w:rsidRPr="00F042D4" w:rsidRDefault="00D67BAA" w:rsidP="004C4E84">
      <w:pPr>
        <w:ind w:firstLineChars="200" w:firstLine="560"/>
        <w:rPr>
          <w:rFonts w:ascii="仿宋" w:eastAsia="仿宋" w:hAnsi="仿宋"/>
          <w:color w:val="000000" w:themeColor="text1"/>
          <w:sz w:val="28"/>
          <w:szCs w:val="28"/>
        </w:rPr>
      </w:pPr>
      <w:r w:rsidRPr="00F042D4">
        <w:rPr>
          <w:rFonts w:ascii="仿宋" w:eastAsia="仿宋" w:hAnsi="仿宋" w:hint="eastAsia"/>
          <w:color w:val="000000" w:themeColor="text1"/>
          <w:sz w:val="28"/>
          <w:szCs w:val="28"/>
        </w:rPr>
        <w:t>专业设置</w:t>
      </w:r>
      <w:r w:rsidR="004C4E84" w:rsidRPr="00F042D4">
        <w:rPr>
          <w:rFonts w:ascii="仿宋" w:eastAsia="仿宋" w:hAnsi="仿宋" w:hint="eastAsia"/>
          <w:color w:val="000000" w:themeColor="text1"/>
          <w:sz w:val="28"/>
          <w:szCs w:val="28"/>
        </w:rPr>
        <w:t>。</w:t>
      </w:r>
      <w:r w:rsidRPr="00F042D4">
        <w:rPr>
          <w:rFonts w:ascii="仿宋" w:eastAsia="仿宋" w:hAnsi="仿宋" w:hint="eastAsia"/>
          <w:color w:val="000000" w:themeColor="text1"/>
          <w:sz w:val="28"/>
          <w:szCs w:val="28"/>
        </w:rPr>
        <w:t>我校开设有汽车</w:t>
      </w:r>
      <w:r w:rsidR="0015403D" w:rsidRPr="00F042D4">
        <w:rPr>
          <w:rFonts w:ascii="仿宋" w:eastAsia="仿宋" w:hAnsi="仿宋" w:hint="eastAsia"/>
          <w:color w:val="000000" w:themeColor="text1"/>
          <w:sz w:val="28"/>
          <w:szCs w:val="28"/>
        </w:rPr>
        <w:t>检测与维修、机电、数控、计算机应用、美术、音乐、服装、电子商务、体育、</w:t>
      </w:r>
      <w:r w:rsidRPr="00F042D4">
        <w:rPr>
          <w:rFonts w:ascii="仿宋" w:eastAsia="仿宋" w:hAnsi="仿宋" w:hint="eastAsia"/>
          <w:color w:val="000000" w:themeColor="text1"/>
          <w:sz w:val="28"/>
          <w:szCs w:val="28"/>
        </w:rPr>
        <w:t>旅游等专业。</w:t>
      </w:r>
    </w:p>
    <w:p w:rsidR="004C4E84" w:rsidRPr="00F042D4" w:rsidRDefault="00D67BAA" w:rsidP="009004EF">
      <w:pPr>
        <w:ind w:firstLineChars="200" w:firstLine="560"/>
        <w:rPr>
          <w:rFonts w:ascii="仿宋" w:eastAsia="仿宋" w:hAnsi="仿宋"/>
          <w:color w:val="000000" w:themeColor="text1"/>
          <w:sz w:val="28"/>
          <w:szCs w:val="28"/>
        </w:rPr>
      </w:pPr>
      <w:r w:rsidRPr="00F042D4">
        <w:rPr>
          <w:rFonts w:ascii="仿宋" w:eastAsia="仿宋" w:hAnsi="仿宋" w:hint="eastAsia"/>
          <w:color w:val="000000" w:themeColor="text1"/>
          <w:sz w:val="28"/>
          <w:szCs w:val="28"/>
        </w:rPr>
        <w:t>师资队伍</w:t>
      </w:r>
      <w:r w:rsidR="004C4E84" w:rsidRPr="00F042D4">
        <w:rPr>
          <w:rFonts w:ascii="仿宋" w:eastAsia="仿宋" w:hAnsi="仿宋" w:hint="eastAsia"/>
          <w:color w:val="000000" w:themeColor="text1"/>
          <w:sz w:val="28"/>
          <w:szCs w:val="28"/>
        </w:rPr>
        <w:t>。</w:t>
      </w:r>
      <w:r w:rsidRPr="00F042D4">
        <w:rPr>
          <w:rFonts w:ascii="仿宋" w:eastAsia="仿宋" w:hAnsi="仿宋" w:hint="eastAsia"/>
          <w:color w:val="000000" w:themeColor="text1"/>
          <w:sz w:val="28"/>
          <w:szCs w:val="28"/>
        </w:rPr>
        <w:t>学校以全面提升教学的专业能力，打造高素质教学团队为重点，积极实施“人才强校”战略。通过外出培训、校本培训、网络继续教育培训、下厂实践等多渠道，通过结对帮扶、教改教研、相互听课等多种形式，努力打造师德高尚、技术精湛、充满活力、勇于创新的优秀教学团队。201</w:t>
      </w:r>
      <w:r w:rsidR="0015403D" w:rsidRPr="00F042D4">
        <w:rPr>
          <w:rFonts w:ascii="仿宋" w:eastAsia="仿宋" w:hAnsi="仿宋" w:hint="eastAsia"/>
          <w:color w:val="000000" w:themeColor="text1"/>
          <w:sz w:val="28"/>
          <w:szCs w:val="28"/>
        </w:rPr>
        <w:t>9</w:t>
      </w:r>
      <w:r w:rsidRPr="00F042D4">
        <w:rPr>
          <w:rFonts w:ascii="仿宋" w:eastAsia="仿宋" w:hAnsi="仿宋" w:hint="eastAsia"/>
          <w:color w:val="000000" w:themeColor="text1"/>
          <w:sz w:val="28"/>
          <w:szCs w:val="28"/>
        </w:rPr>
        <w:t>年，学校新增</w:t>
      </w:r>
      <w:r w:rsidR="0015403D" w:rsidRPr="00F042D4">
        <w:rPr>
          <w:rFonts w:ascii="仿宋" w:eastAsia="仿宋" w:hAnsi="仿宋" w:hint="eastAsia"/>
          <w:color w:val="000000" w:themeColor="text1"/>
          <w:sz w:val="28"/>
          <w:szCs w:val="28"/>
        </w:rPr>
        <w:t>正高级职称教师1人，</w:t>
      </w:r>
      <w:r w:rsidRPr="00F042D4">
        <w:rPr>
          <w:rFonts w:ascii="仿宋" w:eastAsia="仿宋" w:hAnsi="仿宋" w:hint="eastAsia"/>
          <w:color w:val="000000" w:themeColor="text1"/>
          <w:sz w:val="28"/>
          <w:szCs w:val="28"/>
        </w:rPr>
        <w:t>高级教师</w:t>
      </w:r>
      <w:r w:rsidR="0015403D" w:rsidRPr="00F042D4">
        <w:rPr>
          <w:rFonts w:ascii="仿宋" w:eastAsia="仿宋" w:hAnsi="仿宋" w:hint="eastAsia"/>
          <w:color w:val="000000" w:themeColor="text1"/>
          <w:sz w:val="28"/>
          <w:szCs w:val="28"/>
        </w:rPr>
        <w:t>1</w:t>
      </w:r>
      <w:r w:rsidRPr="00F042D4">
        <w:rPr>
          <w:rFonts w:ascii="仿宋" w:eastAsia="仿宋" w:hAnsi="仿宋" w:hint="eastAsia"/>
          <w:color w:val="000000" w:themeColor="text1"/>
          <w:sz w:val="28"/>
          <w:szCs w:val="28"/>
        </w:rPr>
        <w:t>名，省优秀教师1名，省骨干教师1名，市骨干教师2名。目前，学校拥有省骨干教师5名，</w:t>
      </w:r>
      <w:r w:rsidR="004C4E84" w:rsidRPr="00F042D4">
        <w:rPr>
          <w:rFonts w:ascii="仿宋" w:eastAsia="仿宋" w:hAnsi="仿宋" w:hint="eastAsia"/>
          <w:color w:val="000000" w:themeColor="text1"/>
          <w:sz w:val="28"/>
          <w:szCs w:val="28"/>
        </w:rPr>
        <w:t>市骨干教师7名，市学术技术带头人3名；省级最具影响力班主任1名，省市级优质课教师32名；聘请15名有丰富实践经验的企业技术专家担任兼职教师，进一步优化了教师队伍结构。</w:t>
      </w:r>
    </w:p>
    <w:p w:rsidR="004C4E84" w:rsidRPr="00F042D4" w:rsidRDefault="004C4E84" w:rsidP="00EF729B">
      <w:pPr>
        <w:ind w:firstLineChars="200" w:firstLine="560"/>
        <w:rPr>
          <w:rFonts w:ascii="仿宋" w:eastAsia="仿宋" w:hAnsi="仿宋"/>
          <w:color w:val="000000" w:themeColor="text1"/>
          <w:sz w:val="28"/>
          <w:szCs w:val="28"/>
        </w:rPr>
      </w:pPr>
      <w:r w:rsidRPr="00F042D4">
        <w:rPr>
          <w:rFonts w:ascii="仿宋" w:eastAsia="仿宋" w:hAnsi="仿宋" w:hint="eastAsia"/>
          <w:color w:val="000000" w:themeColor="text1"/>
          <w:sz w:val="28"/>
          <w:szCs w:val="28"/>
        </w:rPr>
        <w:lastRenderedPageBreak/>
        <w:t>课程建设</w:t>
      </w:r>
      <w:r w:rsidR="009004EF" w:rsidRPr="00F042D4">
        <w:rPr>
          <w:rFonts w:ascii="仿宋" w:eastAsia="仿宋" w:hAnsi="仿宋" w:hint="eastAsia"/>
          <w:color w:val="000000" w:themeColor="text1"/>
          <w:sz w:val="28"/>
          <w:szCs w:val="28"/>
        </w:rPr>
        <w:t>。</w:t>
      </w:r>
      <w:r w:rsidRPr="00F042D4">
        <w:rPr>
          <w:rFonts w:ascii="仿宋" w:eastAsia="仿宋" w:hAnsi="仿宋" w:hint="eastAsia"/>
          <w:color w:val="000000" w:themeColor="text1"/>
          <w:sz w:val="28"/>
          <w:szCs w:val="28"/>
        </w:rPr>
        <w:t>依据教育部颁发的专业教学标准，为适应地方经济发展、产业升级技术及技术进步需要，我校进行行业、企业调研，了解行业企业的人才结构、就业发展趋势、人才需求等要求，明确专业定位，构建并不断完善以就业为导向，以能力培养为目标的人才培养方案和课程体系。数控专业进一步完善了项目任务导向的课程体系，编写了《数控铣床操作与加工》教材，汽车运用与维修专业，增加了新能源汽车等新的实用知识和技能、体现了知识与技能的更新。</w:t>
      </w:r>
    </w:p>
    <w:p w:rsidR="00844136" w:rsidRPr="00F042D4" w:rsidRDefault="004C4E84" w:rsidP="00844136">
      <w:pPr>
        <w:ind w:firstLineChars="200" w:firstLine="560"/>
        <w:rPr>
          <w:rFonts w:ascii="仿宋" w:eastAsia="仿宋" w:hAnsi="仿宋"/>
          <w:color w:val="000000" w:themeColor="text1"/>
          <w:sz w:val="28"/>
          <w:szCs w:val="28"/>
        </w:rPr>
      </w:pPr>
      <w:r w:rsidRPr="00F042D4">
        <w:rPr>
          <w:rFonts w:ascii="仿宋" w:eastAsia="仿宋" w:hAnsi="仿宋" w:hint="eastAsia"/>
          <w:color w:val="000000" w:themeColor="text1"/>
          <w:sz w:val="28"/>
          <w:szCs w:val="28"/>
        </w:rPr>
        <w:t>人才培养模式改革</w:t>
      </w:r>
      <w:r w:rsidR="00EF729B" w:rsidRPr="00F042D4">
        <w:rPr>
          <w:rFonts w:ascii="仿宋" w:eastAsia="仿宋" w:hAnsi="仿宋" w:hint="eastAsia"/>
          <w:color w:val="000000" w:themeColor="text1"/>
          <w:sz w:val="28"/>
          <w:szCs w:val="28"/>
        </w:rPr>
        <w:t>。</w:t>
      </w:r>
      <w:r w:rsidRPr="00F042D4">
        <w:rPr>
          <w:rFonts w:ascii="仿宋" w:eastAsia="仿宋" w:hAnsi="仿宋" w:hint="eastAsia"/>
          <w:color w:val="000000" w:themeColor="text1"/>
          <w:sz w:val="28"/>
          <w:szCs w:val="28"/>
        </w:rPr>
        <w:t>学校不断改革人才培养模式，结合各专业的不同特点，采取不同的人才培养模式，有力地促进了人才培养质量的提高。</w:t>
      </w:r>
      <w:r w:rsidR="00EF729B" w:rsidRPr="00F042D4">
        <w:rPr>
          <w:rFonts w:ascii="仿宋" w:eastAsia="仿宋" w:hAnsi="仿宋" w:hint="eastAsia"/>
          <w:color w:val="000000" w:themeColor="text1"/>
          <w:sz w:val="28"/>
          <w:szCs w:val="28"/>
        </w:rPr>
        <w:t>首先是</w:t>
      </w:r>
      <w:r w:rsidRPr="00F042D4">
        <w:rPr>
          <w:rFonts w:ascii="仿宋" w:eastAsia="仿宋" w:hAnsi="仿宋" w:hint="eastAsia"/>
          <w:color w:val="000000" w:themeColor="text1"/>
          <w:sz w:val="28"/>
          <w:szCs w:val="28"/>
        </w:rPr>
        <w:t>走出去，派人到行业、企业跟</w:t>
      </w:r>
      <w:r w:rsidR="00EF729B" w:rsidRPr="00F042D4">
        <w:rPr>
          <w:rFonts w:ascii="仿宋" w:eastAsia="仿宋" w:hAnsi="仿宋" w:hint="eastAsia"/>
          <w:color w:val="000000" w:themeColor="text1"/>
          <w:sz w:val="28"/>
          <w:szCs w:val="28"/>
        </w:rPr>
        <w:t>随工匠师傅实际操作学习，到高校进行学习提升，知识技能和理论水平；其次是</w:t>
      </w:r>
      <w:r w:rsidRPr="00F042D4">
        <w:rPr>
          <w:rFonts w:ascii="仿宋" w:eastAsia="仿宋" w:hAnsi="仿宋" w:hint="eastAsia"/>
          <w:color w:val="000000" w:themeColor="text1"/>
          <w:sz w:val="28"/>
          <w:szCs w:val="28"/>
        </w:rPr>
        <w:t>请进来，请企业中的技能专家到学校任教师，采用师带徒，提升专业教师技能和实际操作能力。</w:t>
      </w:r>
    </w:p>
    <w:p w:rsidR="00844136" w:rsidRPr="00F042D4" w:rsidRDefault="004C4E84" w:rsidP="001069E5">
      <w:pPr>
        <w:ind w:firstLineChars="200" w:firstLine="560"/>
        <w:rPr>
          <w:rFonts w:ascii="仿宋" w:eastAsia="仿宋" w:hAnsi="仿宋"/>
          <w:color w:val="000000" w:themeColor="text1"/>
          <w:sz w:val="28"/>
          <w:szCs w:val="28"/>
        </w:rPr>
      </w:pPr>
      <w:r w:rsidRPr="00F042D4">
        <w:rPr>
          <w:rFonts w:ascii="仿宋" w:eastAsia="仿宋" w:hAnsi="仿宋" w:hint="eastAsia"/>
          <w:color w:val="000000" w:themeColor="text1"/>
          <w:sz w:val="28"/>
          <w:szCs w:val="28"/>
        </w:rPr>
        <w:t>信息化教学</w:t>
      </w:r>
      <w:r w:rsidR="00844136" w:rsidRPr="00F042D4">
        <w:rPr>
          <w:rFonts w:ascii="仿宋" w:eastAsia="仿宋" w:hAnsi="仿宋" w:hint="eastAsia"/>
          <w:color w:val="000000" w:themeColor="text1"/>
          <w:sz w:val="28"/>
          <w:szCs w:val="28"/>
        </w:rPr>
        <w:t>。</w:t>
      </w:r>
      <w:r w:rsidRPr="00F042D4">
        <w:rPr>
          <w:rFonts w:ascii="仿宋" w:eastAsia="仿宋" w:hAnsi="仿宋" w:hint="eastAsia"/>
          <w:color w:val="000000" w:themeColor="text1"/>
          <w:sz w:val="28"/>
          <w:szCs w:val="28"/>
        </w:rPr>
        <w:t>我校高度重视信息化教学，每位教师配备了笔记本电脑，每个班级安装了多媒体教学设备，各专业运用多媒体课件等信息化手段开</w:t>
      </w:r>
      <w:r w:rsidR="00844136" w:rsidRPr="00F042D4">
        <w:rPr>
          <w:rFonts w:ascii="仿宋" w:eastAsia="仿宋" w:hAnsi="仿宋" w:hint="eastAsia"/>
          <w:color w:val="000000" w:themeColor="text1"/>
          <w:sz w:val="28"/>
          <w:szCs w:val="28"/>
        </w:rPr>
        <w:t>展教学工作。学校积极支持教师参加信息化培训，201</w:t>
      </w:r>
      <w:r w:rsidR="0015403D" w:rsidRPr="00F042D4">
        <w:rPr>
          <w:rFonts w:ascii="仿宋" w:eastAsia="仿宋" w:hAnsi="仿宋" w:hint="eastAsia"/>
          <w:color w:val="000000" w:themeColor="text1"/>
          <w:sz w:val="28"/>
          <w:szCs w:val="28"/>
        </w:rPr>
        <w:t>9</w:t>
      </w:r>
      <w:r w:rsidR="00844136" w:rsidRPr="00F042D4">
        <w:rPr>
          <w:rFonts w:ascii="仿宋" w:eastAsia="仿宋" w:hAnsi="仿宋" w:hint="eastAsia"/>
          <w:color w:val="000000" w:themeColor="text1"/>
          <w:sz w:val="28"/>
          <w:szCs w:val="28"/>
        </w:rPr>
        <w:t>年共派出</w:t>
      </w:r>
      <w:r w:rsidR="0015403D" w:rsidRPr="00F042D4">
        <w:rPr>
          <w:rFonts w:ascii="仿宋" w:eastAsia="仿宋" w:hAnsi="仿宋" w:hint="eastAsia"/>
          <w:color w:val="000000" w:themeColor="text1"/>
          <w:sz w:val="28"/>
          <w:szCs w:val="28"/>
        </w:rPr>
        <w:t>5</w:t>
      </w:r>
      <w:r w:rsidR="00844136" w:rsidRPr="00F042D4">
        <w:rPr>
          <w:rFonts w:ascii="仿宋" w:eastAsia="仿宋" w:hAnsi="仿宋" w:hint="eastAsia"/>
          <w:color w:val="000000" w:themeColor="text1"/>
          <w:sz w:val="28"/>
          <w:szCs w:val="28"/>
        </w:rPr>
        <w:t>0名教师参加“省市教师信息化教学技能培训”，6名教师参加省市信息化教师大赛，我校</w:t>
      </w:r>
      <w:r w:rsidR="0015403D" w:rsidRPr="00F042D4">
        <w:rPr>
          <w:rFonts w:ascii="仿宋" w:eastAsia="仿宋" w:hAnsi="仿宋" w:hint="eastAsia"/>
          <w:color w:val="000000" w:themeColor="text1"/>
          <w:sz w:val="28"/>
          <w:szCs w:val="28"/>
        </w:rPr>
        <w:t>韩杰教师参加国培计划。</w:t>
      </w:r>
    </w:p>
    <w:p w:rsidR="00844136" w:rsidRPr="00F042D4" w:rsidRDefault="00844136" w:rsidP="00844136">
      <w:pPr>
        <w:ind w:firstLineChars="200" w:firstLine="560"/>
        <w:rPr>
          <w:rFonts w:ascii="仿宋" w:eastAsia="仿宋" w:hAnsi="仿宋"/>
          <w:color w:val="000000" w:themeColor="text1"/>
          <w:sz w:val="28"/>
          <w:szCs w:val="28"/>
        </w:rPr>
      </w:pPr>
      <w:r w:rsidRPr="00F042D4">
        <w:rPr>
          <w:rFonts w:ascii="仿宋" w:eastAsia="仿宋" w:hAnsi="仿宋" w:hint="eastAsia"/>
          <w:color w:val="000000" w:themeColor="text1"/>
          <w:sz w:val="28"/>
          <w:szCs w:val="28"/>
        </w:rPr>
        <w:t>实训基地。学校建有汽修、机电、数控、服装、美术、旅游、计算机等校内实习实训基地，学校建有新型农民培训基地。学校不断投入资金，加强校内实训基地建设。</w:t>
      </w:r>
      <w:r w:rsidR="0015403D" w:rsidRPr="00F042D4">
        <w:rPr>
          <w:rFonts w:ascii="仿宋" w:eastAsia="仿宋" w:hAnsi="仿宋" w:hint="eastAsia"/>
          <w:color w:val="000000" w:themeColor="text1"/>
          <w:sz w:val="28"/>
          <w:szCs w:val="28"/>
        </w:rPr>
        <w:t>2019</w:t>
      </w:r>
      <w:r w:rsidRPr="00F042D4">
        <w:rPr>
          <w:rFonts w:ascii="仿宋" w:eastAsia="仿宋" w:hAnsi="仿宋" w:hint="eastAsia"/>
          <w:color w:val="000000" w:themeColor="text1"/>
          <w:sz w:val="28"/>
          <w:szCs w:val="28"/>
        </w:rPr>
        <w:t>年投入</w:t>
      </w:r>
      <w:r w:rsidR="0015403D" w:rsidRPr="00F042D4">
        <w:rPr>
          <w:rFonts w:ascii="仿宋" w:eastAsia="仿宋" w:hAnsi="仿宋" w:hint="eastAsia"/>
          <w:color w:val="000000" w:themeColor="text1"/>
          <w:sz w:val="28"/>
          <w:szCs w:val="28"/>
        </w:rPr>
        <w:t>500</w:t>
      </w:r>
      <w:r w:rsidRPr="00F042D4">
        <w:rPr>
          <w:rFonts w:ascii="仿宋" w:eastAsia="仿宋" w:hAnsi="仿宋" w:hint="eastAsia"/>
          <w:color w:val="000000" w:themeColor="text1"/>
          <w:sz w:val="28"/>
          <w:szCs w:val="28"/>
        </w:rPr>
        <w:t>多万元，增添了汽修专业、服装、计算机、音乐专业</w:t>
      </w:r>
      <w:r w:rsidR="0015403D" w:rsidRPr="00F042D4">
        <w:rPr>
          <w:rFonts w:ascii="仿宋" w:eastAsia="仿宋" w:hAnsi="仿宋" w:hint="eastAsia"/>
          <w:color w:val="000000" w:themeColor="text1"/>
          <w:sz w:val="28"/>
          <w:szCs w:val="28"/>
        </w:rPr>
        <w:t>、电子商务</w:t>
      </w:r>
      <w:r w:rsidRPr="00F042D4">
        <w:rPr>
          <w:rFonts w:ascii="仿宋" w:eastAsia="仿宋" w:hAnsi="仿宋" w:hint="eastAsia"/>
          <w:color w:val="000000" w:themeColor="text1"/>
          <w:sz w:val="28"/>
          <w:szCs w:val="28"/>
        </w:rPr>
        <w:t>实训设备，满足校内</w:t>
      </w:r>
      <w:r w:rsidRPr="00F042D4">
        <w:rPr>
          <w:rFonts w:ascii="仿宋" w:eastAsia="仿宋" w:hAnsi="仿宋" w:hint="eastAsia"/>
          <w:color w:val="000000" w:themeColor="text1"/>
          <w:sz w:val="28"/>
          <w:szCs w:val="28"/>
        </w:rPr>
        <w:lastRenderedPageBreak/>
        <w:t>实习实训需要。学校根据学生职业技能培养需求，积极开辟校外实训基地，开展顶岗实习，培养和锻炼岗位技能，积累工作经验，提升职业能力。</w:t>
      </w:r>
    </w:p>
    <w:p w:rsidR="00844136" w:rsidRPr="00F042D4" w:rsidRDefault="00844136" w:rsidP="00844136">
      <w:pPr>
        <w:ind w:firstLineChars="200" w:firstLine="560"/>
        <w:rPr>
          <w:rFonts w:ascii="仿宋" w:eastAsia="仿宋" w:hAnsi="仿宋"/>
          <w:color w:val="000000" w:themeColor="text1"/>
          <w:sz w:val="28"/>
          <w:szCs w:val="28"/>
        </w:rPr>
      </w:pPr>
      <w:r w:rsidRPr="00F042D4">
        <w:rPr>
          <w:rFonts w:ascii="仿宋" w:eastAsia="仿宋" w:hAnsi="仿宋" w:hint="eastAsia"/>
          <w:color w:val="000000" w:themeColor="text1"/>
          <w:sz w:val="28"/>
          <w:szCs w:val="28"/>
        </w:rPr>
        <w:t>教学资源建设。学校重视教学资源建设，购买图书，教学资料以满足教育教学需要，还购买利用教学网站，为教师提供教学课程、教学课件、教案和试题等满足教师教育教学的需求。</w:t>
      </w:r>
    </w:p>
    <w:p w:rsidR="001069E5" w:rsidRPr="00F042D4" w:rsidRDefault="00844136" w:rsidP="001069E5">
      <w:pPr>
        <w:ind w:firstLineChars="200" w:firstLine="560"/>
        <w:rPr>
          <w:rFonts w:ascii="仿宋" w:eastAsia="仿宋" w:hAnsi="仿宋"/>
          <w:color w:val="000000" w:themeColor="text1"/>
          <w:sz w:val="28"/>
          <w:szCs w:val="28"/>
        </w:rPr>
      </w:pPr>
      <w:r w:rsidRPr="00F042D4">
        <w:rPr>
          <w:rFonts w:ascii="仿宋" w:eastAsia="仿宋" w:hAnsi="仿宋" w:hint="eastAsia"/>
          <w:color w:val="000000" w:themeColor="text1"/>
          <w:sz w:val="28"/>
          <w:szCs w:val="28"/>
        </w:rPr>
        <w:t>教材选用。按照规定实施教学计划和学校教材选用管理办法。一是合理选用国家规划教材开展教学。二是积极编写校本教材，满足专业个性化学习需求。</w:t>
      </w:r>
    </w:p>
    <w:p w:rsidR="001069E5" w:rsidRPr="00F042D4" w:rsidRDefault="001069E5" w:rsidP="001069E5">
      <w:pPr>
        <w:rPr>
          <w:rFonts w:ascii="仿宋" w:eastAsia="仿宋" w:hAnsi="仿宋"/>
          <w:b/>
          <w:color w:val="000000" w:themeColor="text1"/>
          <w:sz w:val="28"/>
          <w:szCs w:val="28"/>
        </w:rPr>
      </w:pPr>
      <w:r w:rsidRPr="00F042D4">
        <w:rPr>
          <w:rFonts w:ascii="仿宋" w:eastAsia="仿宋" w:hAnsi="仿宋" w:hint="eastAsia"/>
          <w:b/>
          <w:color w:val="000000" w:themeColor="text1"/>
          <w:sz w:val="28"/>
          <w:szCs w:val="28"/>
        </w:rPr>
        <w:t>3.3教师培养培训</w:t>
      </w:r>
    </w:p>
    <w:p w:rsidR="001069E5" w:rsidRPr="00F042D4" w:rsidRDefault="001069E5" w:rsidP="001069E5">
      <w:pPr>
        <w:ind w:firstLine="560"/>
        <w:rPr>
          <w:rFonts w:ascii="仿宋" w:eastAsia="仿宋" w:hAnsi="仿宋"/>
          <w:color w:val="000000" w:themeColor="text1"/>
          <w:sz w:val="28"/>
          <w:szCs w:val="28"/>
        </w:rPr>
      </w:pPr>
      <w:r w:rsidRPr="00F042D4">
        <w:rPr>
          <w:rFonts w:ascii="仿宋" w:eastAsia="仿宋" w:hAnsi="仿宋" w:hint="eastAsia"/>
          <w:color w:val="000000" w:themeColor="text1"/>
          <w:sz w:val="28"/>
          <w:szCs w:val="28"/>
        </w:rPr>
        <w:t>学校重视教师的培养培训，学校要发展，教师是根本。培养一支“师德高尚，业务精湛，结构合理，充满活力”的教师队伍始终是我校教师培养培训的主要目标，我校主要采取以下措施：</w:t>
      </w:r>
    </w:p>
    <w:p w:rsidR="001069E5" w:rsidRPr="00F042D4" w:rsidRDefault="001069E5" w:rsidP="001069E5">
      <w:pPr>
        <w:ind w:firstLine="560"/>
        <w:rPr>
          <w:rFonts w:ascii="仿宋" w:eastAsia="仿宋" w:hAnsi="仿宋"/>
          <w:color w:val="000000" w:themeColor="text1"/>
          <w:sz w:val="28"/>
          <w:szCs w:val="28"/>
        </w:rPr>
      </w:pPr>
      <w:r w:rsidRPr="00F042D4">
        <w:rPr>
          <w:rFonts w:ascii="仿宋" w:eastAsia="仿宋" w:hAnsi="仿宋" w:hint="eastAsia"/>
          <w:color w:val="000000" w:themeColor="text1"/>
          <w:sz w:val="28"/>
          <w:szCs w:val="28"/>
        </w:rPr>
        <w:t>一是组织教师外出参加培训。20</w:t>
      </w:r>
      <w:r w:rsidR="0015403D" w:rsidRPr="00F042D4">
        <w:rPr>
          <w:rFonts w:ascii="仿宋" w:eastAsia="仿宋" w:hAnsi="仿宋" w:hint="eastAsia"/>
          <w:color w:val="000000" w:themeColor="text1"/>
          <w:sz w:val="28"/>
          <w:szCs w:val="28"/>
        </w:rPr>
        <w:t>19</w:t>
      </w:r>
      <w:r w:rsidRPr="00F042D4">
        <w:rPr>
          <w:rFonts w:ascii="仿宋" w:eastAsia="仿宋" w:hAnsi="仿宋" w:hint="eastAsia"/>
          <w:color w:val="000000" w:themeColor="text1"/>
          <w:sz w:val="28"/>
          <w:szCs w:val="28"/>
        </w:rPr>
        <w:t>年有</w:t>
      </w:r>
      <w:r w:rsidR="0015403D" w:rsidRPr="00F042D4">
        <w:rPr>
          <w:rFonts w:ascii="仿宋" w:eastAsia="仿宋" w:hAnsi="仿宋" w:hint="eastAsia"/>
          <w:color w:val="000000" w:themeColor="text1"/>
          <w:sz w:val="28"/>
          <w:szCs w:val="28"/>
        </w:rPr>
        <w:t>48</w:t>
      </w:r>
      <w:r w:rsidRPr="00F042D4">
        <w:rPr>
          <w:rFonts w:ascii="仿宋" w:eastAsia="仿宋" w:hAnsi="仿宋" w:hint="eastAsia"/>
          <w:color w:val="000000" w:themeColor="text1"/>
          <w:sz w:val="28"/>
          <w:szCs w:val="28"/>
        </w:rPr>
        <w:t>名教师参加省市级培训，进一步开阔了教师视野，更新了教育理念，推进了教育教学改革。</w:t>
      </w:r>
    </w:p>
    <w:p w:rsidR="001069E5" w:rsidRPr="00F042D4" w:rsidRDefault="001069E5" w:rsidP="001069E5">
      <w:pPr>
        <w:ind w:firstLine="560"/>
        <w:rPr>
          <w:rFonts w:ascii="仿宋" w:eastAsia="仿宋" w:hAnsi="仿宋"/>
          <w:color w:val="000000" w:themeColor="text1"/>
          <w:sz w:val="28"/>
          <w:szCs w:val="28"/>
        </w:rPr>
      </w:pPr>
      <w:r w:rsidRPr="00F042D4">
        <w:rPr>
          <w:rFonts w:ascii="仿宋" w:eastAsia="仿宋" w:hAnsi="仿宋" w:hint="eastAsia"/>
          <w:color w:val="000000" w:themeColor="text1"/>
          <w:sz w:val="28"/>
          <w:szCs w:val="28"/>
        </w:rPr>
        <w:t>二是举办校本培训。邀请企业技术能手来校为教师培训，举办校外校内互训，由外出培训教师，骨干教师对其他教师进行培训。</w:t>
      </w:r>
    </w:p>
    <w:p w:rsidR="00597B60" w:rsidRPr="00F042D4" w:rsidRDefault="001069E5" w:rsidP="00597B60">
      <w:pPr>
        <w:widowControl/>
        <w:shd w:val="clear" w:color="auto" w:fill="FFFFFF"/>
        <w:spacing w:line="380" w:lineRule="atLeast"/>
        <w:rPr>
          <w:rFonts w:ascii="仿宋" w:eastAsia="仿宋" w:hAnsi="仿宋"/>
          <w:color w:val="000000" w:themeColor="text1"/>
          <w:sz w:val="28"/>
          <w:szCs w:val="28"/>
        </w:rPr>
      </w:pPr>
      <w:r w:rsidRPr="00F042D4">
        <w:rPr>
          <w:rFonts w:ascii="仿宋" w:eastAsia="仿宋" w:hAnsi="仿宋" w:hint="eastAsia"/>
          <w:color w:val="000000" w:themeColor="text1"/>
          <w:sz w:val="28"/>
          <w:szCs w:val="28"/>
        </w:rPr>
        <w:t>三是组织教师下厂实践。学校选派4名汽车专业教师到4S店进行实践，进一步提升了专业教师的实践操作能力。</w:t>
      </w:r>
    </w:p>
    <w:p w:rsidR="00597B60" w:rsidRPr="00F042D4" w:rsidRDefault="00597B60" w:rsidP="00394D1A">
      <w:pPr>
        <w:widowControl/>
        <w:shd w:val="clear" w:color="auto" w:fill="FFFFFF"/>
        <w:spacing w:line="380" w:lineRule="atLeast"/>
        <w:ind w:firstLineChars="200" w:firstLine="56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通过这些培训和培养，进一步加强了教师队伍建设，提高了专业课教师教学水平及实践能力，提升了教师的信息技术教学技巧和教学方法。</w:t>
      </w:r>
    </w:p>
    <w:p w:rsidR="00597B60" w:rsidRPr="00F042D4" w:rsidRDefault="00597B60" w:rsidP="00597B60">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lastRenderedPageBreak/>
        <w:t>2018年学校先后获得市优质课一等奖</w:t>
      </w:r>
      <w:r w:rsidR="0015403D" w:rsidRPr="00F042D4">
        <w:rPr>
          <w:rFonts w:ascii="仿宋" w:eastAsia="仿宋" w:hAnsi="仿宋" w:cs="宋体" w:hint="eastAsia"/>
          <w:color w:val="000000" w:themeColor="text1"/>
          <w:kern w:val="0"/>
          <w:sz w:val="28"/>
          <w:szCs w:val="28"/>
        </w:rPr>
        <w:t>2</w:t>
      </w:r>
      <w:r w:rsidRPr="00F042D4">
        <w:rPr>
          <w:rFonts w:ascii="仿宋" w:eastAsia="仿宋" w:hAnsi="仿宋" w:cs="宋体" w:hint="eastAsia"/>
          <w:color w:val="000000" w:themeColor="text1"/>
          <w:kern w:val="0"/>
          <w:sz w:val="28"/>
          <w:szCs w:val="28"/>
        </w:rPr>
        <w:t>个、二等奖</w:t>
      </w:r>
      <w:r w:rsidR="0015403D" w:rsidRPr="00F042D4">
        <w:rPr>
          <w:rFonts w:ascii="仿宋" w:eastAsia="仿宋" w:hAnsi="仿宋" w:cs="宋体" w:hint="eastAsia"/>
          <w:color w:val="000000" w:themeColor="text1"/>
          <w:kern w:val="0"/>
          <w:sz w:val="28"/>
          <w:szCs w:val="28"/>
        </w:rPr>
        <w:t>7</w:t>
      </w:r>
      <w:r w:rsidRPr="00F042D4">
        <w:rPr>
          <w:rFonts w:ascii="仿宋" w:eastAsia="仿宋" w:hAnsi="仿宋" w:cs="宋体" w:hint="eastAsia"/>
          <w:color w:val="000000" w:themeColor="text1"/>
          <w:kern w:val="0"/>
          <w:sz w:val="28"/>
          <w:szCs w:val="28"/>
        </w:rPr>
        <w:t>个。</w:t>
      </w:r>
    </w:p>
    <w:p w:rsidR="00B5628B" w:rsidRPr="00F042D4" w:rsidRDefault="00C63DB1" w:rsidP="006227E8">
      <w:pPr>
        <w:widowControl/>
        <w:shd w:val="clear" w:color="auto" w:fill="FFFFFF"/>
        <w:spacing w:line="580" w:lineRule="atLeast"/>
        <w:jc w:val="left"/>
        <w:rPr>
          <w:rFonts w:ascii="仿宋" w:eastAsia="仿宋" w:hAnsi="仿宋" w:cs="宋体"/>
          <w:b/>
          <w:bCs/>
          <w:color w:val="000000" w:themeColor="text1"/>
          <w:kern w:val="0"/>
          <w:sz w:val="28"/>
          <w:szCs w:val="28"/>
        </w:rPr>
      </w:pPr>
      <w:r w:rsidRPr="00F042D4">
        <w:rPr>
          <w:rFonts w:ascii="仿宋" w:eastAsia="仿宋" w:hAnsi="仿宋" w:cs="宋体" w:hint="eastAsia"/>
          <w:b/>
          <w:color w:val="000000" w:themeColor="text1"/>
          <w:kern w:val="0"/>
          <w:sz w:val="28"/>
          <w:szCs w:val="28"/>
        </w:rPr>
        <w:t>3.4</w:t>
      </w:r>
      <w:r w:rsidR="00B5628B" w:rsidRPr="00F042D4">
        <w:rPr>
          <w:rFonts w:ascii="仿宋" w:eastAsia="仿宋" w:hAnsi="仿宋" w:cs="宋体" w:hint="eastAsia"/>
          <w:b/>
          <w:color w:val="000000" w:themeColor="text1"/>
          <w:kern w:val="0"/>
          <w:sz w:val="28"/>
          <w:szCs w:val="28"/>
        </w:rPr>
        <w:t>规范管理情况</w:t>
      </w:r>
    </w:p>
    <w:p w:rsidR="006227E8" w:rsidRPr="00F042D4" w:rsidRDefault="006227E8"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学校本着</w:t>
      </w:r>
      <w:r w:rsidR="000D0CAC" w:rsidRPr="00F042D4">
        <w:rPr>
          <w:rFonts w:ascii="仿宋" w:eastAsia="仿宋" w:hAnsi="仿宋" w:cs="宋体" w:hint="eastAsia"/>
          <w:color w:val="000000" w:themeColor="text1"/>
          <w:kern w:val="0"/>
          <w:sz w:val="28"/>
          <w:szCs w:val="28"/>
        </w:rPr>
        <w:t xml:space="preserve"> </w:t>
      </w:r>
      <w:r w:rsidRPr="00F042D4">
        <w:rPr>
          <w:rFonts w:ascii="仿宋" w:eastAsia="仿宋" w:hAnsi="仿宋" w:cs="宋体" w:hint="eastAsia"/>
          <w:color w:val="000000" w:themeColor="text1"/>
          <w:kern w:val="0"/>
          <w:sz w:val="28"/>
          <w:szCs w:val="28"/>
        </w:rPr>
        <w:t>“人性化”</w:t>
      </w:r>
      <w:r w:rsidR="000D0CAC" w:rsidRPr="00F042D4">
        <w:rPr>
          <w:rFonts w:ascii="仿宋" w:eastAsia="仿宋" w:hAnsi="仿宋" w:cs="宋体" w:hint="eastAsia"/>
          <w:color w:val="000000" w:themeColor="text1"/>
          <w:kern w:val="0"/>
          <w:sz w:val="28"/>
          <w:szCs w:val="28"/>
        </w:rPr>
        <w:t xml:space="preserve"> 管理</w:t>
      </w:r>
      <w:r w:rsidRPr="00F042D4">
        <w:rPr>
          <w:rFonts w:ascii="仿宋" w:eastAsia="仿宋" w:hAnsi="仿宋" w:cs="宋体" w:hint="eastAsia"/>
          <w:color w:val="000000" w:themeColor="text1"/>
          <w:kern w:val="0"/>
          <w:sz w:val="28"/>
          <w:szCs w:val="28"/>
        </w:rPr>
        <w:t>的原则，突出“依法管理、科学管理、从严管理。”</w:t>
      </w:r>
    </w:p>
    <w:p w:rsidR="00B5628B"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教学管理。根据学校教学工作实际，制定完善了</w:t>
      </w:r>
      <w:r w:rsidR="00313EEC" w:rsidRPr="00F042D4">
        <w:rPr>
          <w:rFonts w:ascii="仿宋" w:eastAsia="仿宋" w:hAnsi="仿宋" w:cs="宋体" w:hint="eastAsia"/>
          <w:color w:val="000000" w:themeColor="text1"/>
          <w:kern w:val="0"/>
          <w:sz w:val="28"/>
          <w:szCs w:val="28"/>
        </w:rPr>
        <w:t>《教师例会制度》、《扶沟县职业教育中心教师考核积分量化细则》、</w:t>
      </w:r>
      <w:r w:rsidR="00B053F4" w:rsidRPr="00F042D4">
        <w:rPr>
          <w:rFonts w:ascii="仿宋" w:eastAsia="仿宋" w:hAnsi="仿宋" w:cs="宋体" w:hint="eastAsia"/>
          <w:color w:val="000000" w:themeColor="text1"/>
          <w:kern w:val="0"/>
          <w:sz w:val="28"/>
          <w:szCs w:val="28"/>
        </w:rPr>
        <w:t>《教师师德考核制度》、</w:t>
      </w:r>
      <w:r w:rsidRPr="00F042D4">
        <w:rPr>
          <w:rFonts w:ascii="仿宋" w:eastAsia="仿宋" w:hAnsi="仿宋" w:cs="宋体" w:hint="eastAsia"/>
          <w:color w:val="000000" w:themeColor="text1"/>
          <w:kern w:val="0"/>
          <w:sz w:val="28"/>
          <w:szCs w:val="28"/>
        </w:rPr>
        <w:t>《教师</w:t>
      </w:r>
      <w:r w:rsidR="00B053F4" w:rsidRPr="00F042D4">
        <w:rPr>
          <w:rFonts w:ascii="仿宋" w:eastAsia="仿宋" w:hAnsi="仿宋" w:cs="宋体" w:hint="eastAsia"/>
          <w:color w:val="000000" w:themeColor="text1"/>
          <w:kern w:val="0"/>
          <w:sz w:val="28"/>
          <w:szCs w:val="28"/>
        </w:rPr>
        <w:t>备课、说课、评课制度</w:t>
      </w:r>
      <w:r w:rsidRPr="00F042D4">
        <w:rPr>
          <w:rFonts w:ascii="仿宋" w:eastAsia="仿宋" w:hAnsi="仿宋" w:cs="宋体" w:hint="eastAsia"/>
          <w:color w:val="000000" w:themeColor="text1"/>
          <w:kern w:val="0"/>
          <w:sz w:val="28"/>
          <w:szCs w:val="28"/>
        </w:rPr>
        <w:t>》、《教师工作</w:t>
      </w:r>
      <w:r w:rsidR="00B053F4" w:rsidRPr="00F042D4">
        <w:rPr>
          <w:rFonts w:ascii="仿宋" w:eastAsia="仿宋" w:hAnsi="仿宋" w:cs="宋体" w:hint="eastAsia"/>
          <w:color w:val="000000" w:themeColor="text1"/>
          <w:kern w:val="0"/>
          <w:sz w:val="28"/>
          <w:szCs w:val="28"/>
        </w:rPr>
        <w:t>细则</w:t>
      </w:r>
      <w:r w:rsidRPr="00F042D4">
        <w:rPr>
          <w:rFonts w:ascii="仿宋" w:eastAsia="仿宋" w:hAnsi="仿宋" w:cs="宋体" w:hint="eastAsia"/>
          <w:color w:val="000000" w:themeColor="text1"/>
          <w:kern w:val="0"/>
          <w:sz w:val="28"/>
          <w:szCs w:val="28"/>
        </w:rPr>
        <w:t>》、《教学</w:t>
      </w:r>
      <w:r w:rsidR="00B053F4" w:rsidRPr="00F042D4">
        <w:rPr>
          <w:rFonts w:ascii="仿宋" w:eastAsia="仿宋" w:hAnsi="仿宋" w:cs="宋体" w:hint="eastAsia"/>
          <w:color w:val="000000" w:themeColor="text1"/>
          <w:kern w:val="0"/>
          <w:sz w:val="28"/>
          <w:szCs w:val="28"/>
        </w:rPr>
        <w:t>常规</w:t>
      </w:r>
      <w:r w:rsidRPr="00F042D4">
        <w:rPr>
          <w:rFonts w:ascii="仿宋" w:eastAsia="仿宋" w:hAnsi="仿宋" w:cs="宋体" w:hint="eastAsia"/>
          <w:color w:val="000000" w:themeColor="text1"/>
          <w:kern w:val="0"/>
          <w:sz w:val="28"/>
          <w:szCs w:val="28"/>
        </w:rPr>
        <w:t>检查制度》、《</w:t>
      </w:r>
      <w:r w:rsidR="00B053F4" w:rsidRPr="00F042D4">
        <w:rPr>
          <w:rFonts w:ascii="仿宋" w:eastAsia="仿宋" w:hAnsi="仿宋" w:cs="宋体" w:hint="eastAsia"/>
          <w:color w:val="000000" w:themeColor="text1"/>
          <w:kern w:val="0"/>
          <w:sz w:val="28"/>
          <w:szCs w:val="28"/>
        </w:rPr>
        <w:t>教师集体办公制度</w:t>
      </w:r>
      <w:r w:rsidRPr="00F042D4">
        <w:rPr>
          <w:rFonts w:ascii="仿宋" w:eastAsia="仿宋" w:hAnsi="仿宋" w:cs="宋体" w:hint="eastAsia"/>
          <w:color w:val="000000" w:themeColor="text1"/>
          <w:kern w:val="0"/>
          <w:sz w:val="28"/>
          <w:szCs w:val="28"/>
        </w:rPr>
        <w:t>》、《学生考试</w:t>
      </w:r>
      <w:r w:rsidR="00B053F4" w:rsidRPr="00F042D4">
        <w:rPr>
          <w:rFonts w:ascii="仿宋" w:eastAsia="仿宋" w:hAnsi="仿宋" w:cs="宋体" w:hint="eastAsia"/>
          <w:color w:val="000000" w:themeColor="text1"/>
          <w:kern w:val="0"/>
          <w:sz w:val="28"/>
          <w:szCs w:val="28"/>
        </w:rPr>
        <w:t>细</w:t>
      </w:r>
      <w:r w:rsidRPr="00F042D4">
        <w:rPr>
          <w:rFonts w:ascii="仿宋" w:eastAsia="仿宋" w:hAnsi="仿宋" w:cs="宋体" w:hint="eastAsia"/>
          <w:color w:val="000000" w:themeColor="text1"/>
          <w:kern w:val="0"/>
          <w:sz w:val="28"/>
          <w:szCs w:val="28"/>
        </w:rPr>
        <w:t>则》等一系列教学管理制度。对教师的备、上、辅、批、考各个教学环节的工作进一步量化、细化，对课堂教学的各个环节进行检查督促。通过教案检查、听课、作业检查和学生评教等环节要素，分学期对教师进行教学质量测评。</w:t>
      </w:r>
    </w:p>
    <w:p w:rsidR="00B5628B"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学生管理。</w:t>
      </w:r>
      <w:r w:rsidR="00B053F4" w:rsidRPr="00F042D4">
        <w:rPr>
          <w:rFonts w:ascii="仿宋" w:eastAsia="仿宋" w:hAnsi="仿宋" w:cs="宋体" w:hint="eastAsia"/>
          <w:color w:val="000000" w:themeColor="text1"/>
          <w:kern w:val="0"/>
          <w:sz w:val="28"/>
          <w:szCs w:val="28"/>
        </w:rPr>
        <w:t>学校实行以政教处、寝管办、安全办、共青团“四位一体”</w:t>
      </w:r>
      <w:r w:rsidR="00576F68" w:rsidRPr="00F042D4">
        <w:rPr>
          <w:rFonts w:ascii="仿宋" w:eastAsia="仿宋" w:hAnsi="仿宋" w:cs="宋体" w:hint="eastAsia"/>
          <w:color w:val="000000" w:themeColor="text1"/>
          <w:kern w:val="0"/>
          <w:sz w:val="28"/>
          <w:szCs w:val="28"/>
        </w:rPr>
        <w:t>的管理模式，</w:t>
      </w:r>
      <w:r w:rsidRPr="00F042D4">
        <w:rPr>
          <w:rFonts w:ascii="仿宋" w:eastAsia="仿宋" w:hAnsi="仿宋" w:cs="宋体" w:hint="eastAsia"/>
          <w:color w:val="000000" w:themeColor="text1"/>
          <w:kern w:val="0"/>
          <w:sz w:val="28"/>
          <w:szCs w:val="28"/>
        </w:rPr>
        <w:t>坚持以学生行为规范养成教育为工作重点，把学生管理、学生自我教育、学生自我服务、学生安全结合起来，坚持抓常规、抓细节、抓养成，保证学生教学和生活秩序安全稳定。深化和完善各项考评机制，建立了学生德育量化及班级量化考评制度。认真做好学生思想教育工作，将军训与文明礼仪习惯养成教育、学习习惯养成教育、安全习惯养成教育、生活习惯养成教育等有机结合起来。</w:t>
      </w:r>
      <w:r w:rsidR="004A4274" w:rsidRPr="00F042D4">
        <w:rPr>
          <w:rFonts w:ascii="仿宋" w:eastAsia="仿宋" w:hAnsi="仿宋" w:cs="宋体" w:hint="eastAsia"/>
          <w:color w:val="000000" w:themeColor="text1"/>
          <w:kern w:val="0"/>
          <w:sz w:val="28"/>
          <w:szCs w:val="28"/>
        </w:rPr>
        <w:t>创建学校心理咨询室，学校有5位老师获得心理咨询师资格，充分利用这些教师</w:t>
      </w:r>
      <w:r w:rsidRPr="00F042D4">
        <w:rPr>
          <w:rFonts w:ascii="仿宋" w:eastAsia="仿宋" w:hAnsi="仿宋" w:cs="宋体" w:hint="eastAsia"/>
          <w:color w:val="000000" w:themeColor="text1"/>
          <w:kern w:val="0"/>
          <w:sz w:val="28"/>
          <w:szCs w:val="28"/>
        </w:rPr>
        <w:t>加强</w:t>
      </w:r>
      <w:r w:rsidR="004A4274" w:rsidRPr="00F042D4">
        <w:rPr>
          <w:rFonts w:ascii="仿宋" w:eastAsia="仿宋" w:hAnsi="仿宋" w:cs="宋体" w:hint="eastAsia"/>
          <w:color w:val="000000" w:themeColor="text1"/>
          <w:kern w:val="0"/>
          <w:sz w:val="28"/>
          <w:szCs w:val="28"/>
        </w:rPr>
        <w:t>学生的</w:t>
      </w:r>
      <w:r w:rsidRPr="00F042D4">
        <w:rPr>
          <w:rFonts w:ascii="仿宋" w:eastAsia="仿宋" w:hAnsi="仿宋" w:cs="宋体" w:hint="eastAsia"/>
          <w:color w:val="000000" w:themeColor="text1"/>
          <w:kern w:val="0"/>
          <w:sz w:val="28"/>
          <w:szCs w:val="28"/>
        </w:rPr>
        <w:t>心理健康教育，通过学生团体辅导、集体讲座、</w:t>
      </w:r>
      <w:r w:rsidRPr="00F042D4">
        <w:rPr>
          <w:rFonts w:ascii="仿宋" w:eastAsia="仿宋" w:hAnsi="仿宋" w:cs="宋体" w:hint="eastAsia"/>
          <w:color w:val="000000" w:themeColor="text1"/>
          <w:kern w:val="0"/>
          <w:sz w:val="28"/>
          <w:szCs w:val="28"/>
        </w:rPr>
        <w:lastRenderedPageBreak/>
        <w:t>知识竞赛等多种形式，普及心理健康知识，做好学生心理咨询工作，提升学生心理健康意识。</w:t>
      </w:r>
    </w:p>
    <w:p w:rsidR="00B5628B"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财务管理。加强制度建设，规范业务流程，严格执行财务制度，不断加强内控建设，确保学校财务工作稳步推进。一是针对学校情况，完善了《</w:t>
      </w:r>
      <w:r w:rsidR="00576F68" w:rsidRPr="00F042D4">
        <w:rPr>
          <w:rFonts w:ascii="仿宋" w:eastAsia="仿宋" w:hAnsi="仿宋" w:cs="宋体" w:hint="eastAsia"/>
          <w:color w:val="000000" w:themeColor="text1"/>
          <w:kern w:val="0"/>
          <w:sz w:val="28"/>
          <w:szCs w:val="28"/>
        </w:rPr>
        <w:t>扶沟县职业教育中心</w:t>
      </w:r>
      <w:r w:rsidRPr="00F042D4">
        <w:rPr>
          <w:rFonts w:ascii="仿宋" w:eastAsia="仿宋" w:hAnsi="仿宋" w:cs="宋体" w:hint="eastAsia"/>
          <w:color w:val="000000" w:themeColor="text1"/>
          <w:kern w:val="0"/>
          <w:sz w:val="28"/>
          <w:szCs w:val="28"/>
        </w:rPr>
        <w:t>预算资金管理办法》、《</w:t>
      </w:r>
      <w:r w:rsidR="00576F68" w:rsidRPr="00F042D4">
        <w:rPr>
          <w:rFonts w:ascii="仿宋" w:eastAsia="仿宋" w:hAnsi="仿宋" w:cs="宋体" w:hint="eastAsia"/>
          <w:color w:val="000000" w:themeColor="text1"/>
          <w:kern w:val="0"/>
          <w:sz w:val="28"/>
          <w:szCs w:val="28"/>
        </w:rPr>
        <w:t>扶沟县职业教育中心</w:t>
      </w:r>
      <w:r w:rsidRPr="00F042D4">
        <w:rPr>
          <w:rFonts w:ascii="仿宋" w:eastAsia="仿宋" w:hAnsi="仿宋" w:cs="宋体" w:hint="eastAsia"/>
          <w:color w:val="000000" w:themeColor="text1"/>
          <w:kern w:val="0"/>
          <w:sz w:val="28"/>
          <w:szCs w:val="28"/>
        </w:rPr>
        <w:t>差旅报销制度》、《</w:t>
      </w:r>
      <w:r w:rsidR="00576F68" w:rsidRPr="00F042D4">
        <w:rPr>
          <w:rFonts w:ascii="仿宋" w:eastAsia="仿宋" w:hAnsi="仿宋" w:cs="宋体" w:hint="eastAsia"/>
          <w:color w:val="000000" w:themeColor="text1"/>
          <w:kern w:val="0"/>
          <w:sz w:val="28"/>
          <w:szCs w:val="28"/>
        </w:rPr>
        <w:t>扶沟职教中心财务</w:t>
      </w:r>
      <w:r w:rsidRPr="00F042D4">
        <w:rPr>
          <w:rFonts w:ascii="仿宋" w:eastAsia="仿宋" w:hAnsi="仿宋" w:cs="宋体" w:hint="eastAsia"/>
          <w:color w:val="000000" w:themeColor="text1"/>
          <w:kern w:val="0"/>
          <w:sz w:val="28"/>
          <w:szCs w:val="28"/>
        </w:rPr>
        <w:t>监督制度》等管理制度，推动财务工作科学化、制度化和规范化。二是进一步规范各项业务流程，对财政拨款、财政票据、政府采购、资产管理等工作的各个环节进行系统完善。各项业务支付，严格按照有关制度执行办理，保证有章可依、有章必依。三是加强财务管理队伍建设，自觉组织财务人员参加会计后续教育培训及上级有关部门组织的各类培训，认真学习财经法规，深入理解新的财经政策。四是加强经费预决算管理，年度预算执行严密有序，保证各项经费的使用不违背国家和学校的有关财务政策和规定。</w:t>
      </w:r>
    </w:p>
    <w:p w:rsidR="00B5628B"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后勤管理。以服务教学为中心，以服务师生为目的，</w:t>
      </w:r>
      <w:r w:rsidR="00576F68" w:rsidRPr="00F042D4">
        <w:rPr>
          <w:rFonts w:ascii="仿宋" w:eastAsia="仿宋" w:hAnsi="仿宋" w:cs="宋体" w:hint="eastAsia"/>
          <w:color w:val="000000" w:themeColor="text1"/>
          <w:kern w:val="0"/>
          <w:sz w:val="28"/>
          <w:szCs w:val="28"/>
        </w:rPr>
        <w:t>制定完善《扶沟县职业教育中心后勤管理制度》、《学校后勤</w:t>
      </w:r>
      <w:r w:rsidR="00D242F5" w:rsidRPr="00F042D4">
        <w:rPr>
          <w:rFonts w:ascii="仿宋" w:eastAsia="仿宋" w:hAnsi="仿宋" w:cs="宋体" w:hint="eastAsia"/>
          <w:color w:val="000000" w:themeColor="text1"/>
          <w:kern w:val="0"/>
          <w:sz w:val="28"/>
          <w:szCs w:val="28"/>
        </w:rPr>
        <w:t>工作</w:t>
      </w:r>
      <w:r w:rsidR="00576F68" w:rsidRPr="00F042D4">
        <w:rPr>
          <w:rFonts w:ascii="仿宋" w:eastAsia="仿宋" w:hAnsi="仿宋" w:cs="宋体" w:hint="eastAsia"/>
          <w:color w:val="000000" w:themeColor="text1"/>
          <w:kern w:val="0"/>
          <w:sz w:val="28"/>
          <w:szCs w:val="28"/>
        </w:rPr>
        <w:t>人员</w:t>
      </w:r>
      <w:r w:rsidR="00D242F5" w:rsidRPr="00F042D4">
        <w:rPr>
          <w:rFonts w:ascii="仿宋" w:eastAsia="仿宋" w:hAnsi="仿宋" w:cs="宋体" w:hint="eastAsia"/>
          <w:color w:val="000000" w:themeColor="text1"/>
          <w:kern w:val="0"/>
          <w:sz w:val="28"/>
          <w:szCs w:val="28"/>
        </w:rPr>
        <w:t>管理</w:t>
      </w:r>
      <w:r w:rsidR="00576F68" w:rsidRPr="00F042D4">
        <w:rPr>
          <w:rFonts w:ascii="仿宋" w:eastAsia="仿宋" w:hAnsi="仿宋" w:cs="宋体" w:hint="eastAsia"/>
          <w:color w:val="000000" w:themeColor="text1"/>
          <w:kern w:val="0"/>
          <w:sz w:val="28"/>
          <w:szCs w:val="28"/>
        </w:rPr>
        <w:t>制度》、《学校公益性岗位工作人员的管理制度》等。</w:t>
      </w:r>
      <w:r w:rsidRPr="00F042D4">
        <w:rPr>
          <w:rFonts w:ascii="仿宋" w:eastAsia="仿宋" w:hAnsi="仿宋" w:cs="宋体" w:hint="eastAsia"/>
          <w:color w:val="000000" w:themeColor="text1"/>
          <w:kern w:val="0"/>
          <w:sz w:val="28"/>
          <w:szCs w:val="28"/>
        </w:rPr>
        <w:t>学校健全了仓库管理员、财产管理员、水电工、食堂管理员、保洁员岗位职责，完善了固定资产管理办法、卫生保洁管理办法、物品采购办法、水电管理办法、食品卫生管理办法，基本实现了制度管人、管事。</w:t>
      </w:r>
    </w:p>
    <w:p w:rsidR="00B5628B"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高度重视安全工作。学校不断完善安全制度，完善了</w:t>
      </w:r>
      <w:r w:rsidR="00621976" w:rsidRPr="00F042D4">
        <w:rPr>
          <w:rFonts w:ascii="仿宋" w:eastAsia="仿宋" w:hAnsi="仿宋" w:cs="宋体" w:hint="eastAsia"/>
          <w:color w:val="000000" w:themeColor="text1"/>
          <w:kern w:val="0"/>
          <w:sz w:val="28"/>
          <w:szCs w:val="28"/>
        </w:rPr>
        <w:t>《学生安全管理制度》、《学校安全工作检查制度》、</w:t>
      </w:r>
      <w:r w:rsidRPr="00F042D4">
        <w:rPr>
          <w:rFonts w:ascii="仿宋" w:eastAsia="仿宋" w:hAnsi="仿宋" w:cs="宋体" w:hint="eastAsia"/>
          <w:color w:val="000000" w:themeColor="text1"/>
          <w:kern w:val="0"/>
          <w:sz w:val="28"/>
          <w:szCs w:val="28"/>
        </w:rPr>
        <w:t>《学校安全事故报告制</w:t>
      </w:r>
      <w:r w:rsidRPr="00F042D4">
        <w:rPr>
          <w:rFonts w:ascii="仿宋" w:eastAsia="仿宋" w:hAnsi="仿宋" w:cs="宋体" w:hint="eastAsia"/>
          <w:color w:val="000000" w:themeColor="text1"/>
          <w:kern w:val="0"/>
          <w:sz w:val="28"/>
          <w:szCs w:val="28"/>
        </w:rPr>
        <w:lastRenderedPageBreak/>
        <w:t>度》、《学校安全隐患整改制度》、《</w:t>
      </w:r>
      <w:r w:rsidR="00621976" w:rsidRPr="00F042D4">
        <w:rPr>
          <w:rFonts w:ascii="仿宋" w:eastAsia="仿宋" w:hAnsi="仿宋" w:cs="宋体" w:hint="eastAsia"/>
          <w:color w:val="000000" w:themeColor="text1"/>
          <w:kern w:val="0"/>
          <w:sz w:val="28"/>
          <w:szCs w:val="28"/>
        </w:rPr>
        <w:t>学校</w:t>
      </w:r>
      <w:r w:rsidRPr="00F042D4">
        <w:rPr>
          <w:rFonts w:ascii="仿宋" w:eastAsia="仿宋" w:hAnsi="仿宋" w:cs="宋体" w:hint="eastAsia"/>
          <w:color w:val="000000" w:themeColor="text1"/>
          <w:kern w:val="0"/>
          <w:sz w:val="28"/>
          <w:szCs w:val="28"/>
        </w:rPr>
        <w:t>预防校园暴力和欺凌</w:t>
      </w:r>
      <w:r w:rsidR="00621976" w:rsidRPr="00F042D4">
        <w:rPr>
          <w:rFonts w:ascii="仿宋" w:eastAsia="仿宋" w:hAnsi="仿宋" w:cs="宋体" w:hint="eastAsia"/>
          <w:color w:val="000000" w:themeColor="text1"/>
          <w:kern w:val="0"/>
          <w:sz w:val="28"/>
          <w:szCs w:val="28"/>
        </w:rPr>
        <w:t>工作方案》、《学校应急疏散演练管理制度》</w:t>
      </w:r>
      <w:r w:rsidRPr="00F042D4">
        <w:rPr>
          <w:rFonts w:ascii="仿宋" w:eastAsia="仿宋" w:hAnsi="仿宋" w:cs="宋体" w:hint="eastAsia"/>
          <w:color w:val="000000" w:themeColor="text1"/>
          <w:kern w:val="0"/>
          <w:sz w:val="28"/>
          <w:szCs w:val="28"/>
        </w:rPr>
        <w:t>、《学校食堂安全管理制度》等多项制度。加强人防、物防、技防的建设，做好安全宣传教育，保卫人员24小时不间断对校区进行巡逻，提高安全防范水平。加强消防安全管理，配备灭火器，加强对人员密集场所和安全出口、疏散通道管理，定期维修消防设施、器材。加强用火、用电、用气安全管理，及时更换老化用电线路。加强学生宿舍管理，严禁学生私拉电线、私用电器及蜡烛照明。加强饮食卫生安全管理，定期对学校校舍、教学设备、设施进行安全检查，把问题解决在萌芽状态。</w:t>
      </w:r>
    </w:p>
    <w:p w:rsidR="00B5628B" w:rsidRPr="00F042D4" w:rsidRDefault="00B5628B" w:rsidP="00B5628B">
      <w:pPr>
        <w:widowControl/>
        <w:shd w:val="clear" w:color="auto" w:fill="FFFFFF"/>
        <w:spacing w:line="380" w:lineRule="atLeast"/>
        <w:ind w:firstLine="640"/>
        <w:jc w:val="left"/>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科研管理。学校根据不同层次、不同年龄段教师的能力及他们在教学过程中面临的实际问题，有针对性地分层次引导教师围绕问题做课题，立足实际搞科研。</w:t>
      </w:r>
      <w:r w:rsidR="00313EEC" w:rsidRPr="00F042D4">
        <w:rPr>
          <w:rFonts w:ascii="仿宋" w:eastAsia="仿宋" w:hAnsi="仿宋" w:cs="宋体" w:hint="eastAsia"/>
          <w:color w:val="000000" w:themeColor="text1"/>
          <w:kern w:val="0"/>
          <w:sz w:val="28"/>
          <w:szCs w:val="28"/>
        </w:rPr>
        <w:t>定期</w:t>
      </w:r>
      <w:r w:rsidRPr="00F042D4">
        <w:rPr>
          <w:rFonts w:ascii="仿宋" w:eastAsia="仿宋" w:hAnsi="仿宋" w:cs="宋体" w:hint="eastAsia"/>
          <w:color w:val="000000" w:themeColor="text1"/>
          <w:kern w:val="0"/>
          <w:sz w:val="28"/>
          <w:szCs w:val="28"/>
        </w:rPr>
        <w:t>以教</w:t>
      </w:r>
      <w:r w:rsidR="00313EEC" w:rsidRPr="00F042D4">
        <w:rPr>
          <w:rFonts w:ascii="仿宋" w:eastAsia="仿宋" w:hAnsi="仿宋" w:cs="宋体" w:hint="eastAsia"/>
          <w:color w:val="000000" w:themeColor="text1"/>
          <w:kern w:val="0"/>
          <w:sz w:val="28"/>
          <w:szCs w:val="28"/>
        </w:rPr>
        <w:t>研组</w:t>
      </w:r>
      <w:r w:rsidRPr="00F042D4">
        <w:rPr>
          <w:rFonts w:ascii="仿宋" w:eastAsia="仿宋" w:hAnsi="仿宋" w:cs="宋体" w:hint="eastAsia"/>
          <w:color w:val="000000" w:themeColor="text1"/>
          <w:kern w:val="0"/>
          <w:sz w:val="28"/>
          <w:szCs w:val="28"/>
        </w:rPr>
        <w:t>为单位积极开展教师教研活动。组织教师参加省</w:t>
      </w:r>
      <w:r w:rsidR="00313EEC" w:rsidRPr="00F042D4">
        <w:rPr>
          <w:rFonts w:ascii="仿宋" w:eastAsia="仿宋" w:hAnsi="仿宋" w:cs="宋体" w:hint="eastAsia"/>
          <w:color w:val="000000" w:themeColor="text1"/>
          <w:kern w:val="0"/>
          <w:sz w:val="28"/>
          <w:szCs w:val="28"/>
        </w:rPr>
        <w:t>市县三级</w:t>
      </w:r>
      <w:r w:rsidRPr="00F042D4">
        <w:rPr>
          <w:rFonts w:ascii="仿宋" w:eastAsia="仿宋" w:hAnsi="仿宋" w:cs="宋体" w:hint="eastAsia"/>
          <w:color w:val="000000" w:themeColor="text1"/>
          <w:kern w:val="0"/>
          <w:sz w:val="28"/>
          <w:szCs w:val="28"/>
        </w:rPr>
        <w:t>学术技术带头人评选，倡导学术进步，营造了浓郁的教研氛围。学校对教师的教科研开展及成果进行公正的评价，并纳入年度考核之中。</w:t>
      </w:r>
    </w:p>
    <w:p w:rsidR="00B5628B" w:rsidRPr="00F042D4" w:rsidRDefault="00B5628B" w:rsidP="00B5628B">
      <w:pPr>
        <w:widowControl/>
        <w:shd w:val="clear" w:color="auto" w:fill="FFFFFF"/>
        <w:spacing w:line="380" w:lineRule="atLeast"/>
        <w:ind w:firstLine="614"/>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管理队伍建设。加强领导班子自身建设，切实履行主体责任，坚持全面从严治党</w:t>
      </w:r>
      <w:r w:rsidR="00621976" w:rsidRPr="00F042D4">
        <w:rPr>
          <w:rFonts w:ascii="仿宋" w:eastAsia="仿宋" w:hAnsi="仿宋" w:cs="宋体" w:hint="eastAsia"/>
          <w:color w:val="000000" w:themeColor="text1"/>
          <w:kern w:val="0"/>
          <w:sz w:val="28"/>
          <w:szCs w:val="28"/>
        </w:rPr>
        <w:t>，认真落实“一岗双责”。严格执行</w:t>
      </w:r>
      <w:r w:rsidRPr="00F042D4">
        <w:rPr>
          <w:rFonts w:ascii="仿宋" w:eastAsia="仿宋" w:hAnsi="仿宋" w:cs="宋体" w:hint="eastAsia"/>
          <w:color w:val="000000" w:themeColor="text1"/>
          <w:kern w:val="0"/>
          <w:sz w:val="28"/>
          <w:szCs w:val="28"/>
        </w:rPr>
        <w:t>组织生活制度，每月开展一次中心组理论学习，定期召开民主生活会和组织生活会，用习近平新时代中国特色社会主义思想武装头脑。加强中层干部队伍建设，坚持每</w:t>
      </w:r>
      <w:r w:rsidR="00B65AFB" w:rsidRPr="00F042D4">
        <w:rPr>
          <w:rFonts w:ascii="仿宋" w:eastAsia="仿宋" w:hAnsi="仿宋" w:cs="宋体" w:hint="eastAsia"/>
          <w:color w:val="000000" w:themeColor="text1"/>
          <w:kern w:val="0"/>
          <w:sz w:val="28"/>
          <w:szCs w:val="28"/>
        </w:rPr>
        <w:t>月</w:t>
      </w:r>
      <w:r w:rsidRPr="00F042D4">
        <w:rPr>
          <w:rFonts w:ascii="仿宋" w:eastAsia="仿宋" w:hAnsi="仿宋" w:cs="宋体" w:hint="eastAsia"/>
          <w:color w:val="000000" w:themeColor="text1"/>
          <w:kern w:val="0"/>
          <w:sz w:val="28"/>
          <w:szCs w:val="28"/>
        </w:rPr>
        <w:t>召开一次中层干部会，引领中层以上干部牢固树立“四个意识”，坚定理想</w:t>
      </w:r>
      <w:r w:rsidR="00313EEC" w:rsidRPr="00F042D4">
        <w:rPr>
          <w:rFonts w:ascii="仿宋" w:eastAsia="仿宋" w:hAnsi="仿宋" w:cs="宋体" w:hint="eastAsia"/>
          <w:color w:val="000000" w:themeColor="text1"/>
          <w:kern w:val="0"/>
          <w:sz w:val="28"/>
          <w:szCs w:val="28"/>
        </w:rPr>
        <w:t>信念，增强纪律意识。加强教职工队伍建设，通过全体教职工大会、每大</w:t>
      </w:r>
      <w:r w:rsidRPr="00F042D4">
        <w:rPr>
          <w:rFonts w:ascii="仿宋" w:eastAsia="仿宋" w:hAnsi="仿宋" w:cs="宋体" w:hint="eastAsia"/>
          <w:color w:val="000000" w:themeColor="text1"/>
          <w:kern w:val="0"/>
          <w:sz w:val="28"/>
          <w:szCs w:val="28"/>
        </w:rPr>
        <w:t>周一次的班主任会，深入开展师德师风教育，</w:t>
      </w:r>
      <w:r w:rsidRPr="00F042D4">
        <w:rPr>
          <w:rFonts w:ascii="仿宋" w:eastAsia="仿宋" w:hAnsi="仿宋" w:cs="宋体" w:hint="eastAsia"/>
          <w:color w:val="000000" w:themeColor="text1"/>
          <w:kern w:val="0"/>
          <w:sz w:val="28"/>
          <w:szCs w:val="28"/>
        </w:rPr>
        <w:lastRenderedPageBreak/>
        <w:t>引领教职工坚定政治立场，树立正确</w:t>
      </w:r>
      <w:r w:rsidR="00B65AFB" w:rsidRPr="00F042D4">
        <w:rPr>
          <w:rFonts w:ascii="仿宋" w:eastAsia="仿宋" w:hAnsi="仿宋" w:cs="宋体" w:hint="eastAsia"/>
          <w:color w:val="000000" w:themeColor="text1"/>
          <w:kern w:val="0"/>
          <w:sz w:val="28"/>
          <w:szCs w:val="28"/>
        </w:rPr>
        <w:t>的人生观、世界观和价值观，形成一支师德高尚、业务精湛、结构合理</w:t>
      </w:r>
      <w:r w:rsidRPr="00F042D4">
        <w:rPr>
          <w:rFonts w:ascii="仿宋" w:eastAsia="仿宋" w:hAnsi="仿宋" w:cs="宋体" w:hint="eastAsia"/>
          <w:color w:val="000000" w:themeColor="text1"/>
          <w:kern w:val="0"/>
          <w:sz w:val="28"/>
          <w:szCs w:val="28"/>
        </w:rPr>
        <w:t>的高素质教师队伍。</w:t>
      </w:r>
    </w:p>
    <w:p w:rsidR="00B5628B" w:rsidRPr="00F042D4" w:rsidRDefault="00B5628B" w:rsidP="00B5628B">
      <w:pPr>
        <w:widowControl/>
        <w:shd w:val="clear" w:color="auto" w:fill="FFFFFF"/>
        <w:spacing w:line="380" w:lineRule="atLeast"/>
        <w:ind w:firstLine="614"/>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管理信息化水平。</w:t>
      </w:r>
      <w:r w:rsidR="00F52932" w:rsidRPr="00F042D4">
        <w:rPr>
          <w:rFonts w:ascii="仿宋" w:eastAsia="仿宋" w:hAnsi="仿宋" w:cs="宋体" w:hint="eastAsia"/>
          <w:color w:val="000000" w:themeColor="text1"/>
          <w:kern w:val="0"/>
          <w:sz w:val="28"/>
          <w:szCs w:val="28"/>
        </w:rPr>
        <w:t>引入带宽100兆，创建校园网，对教师上课、考勤、办公自动化、教研以及学生出勤、请假等进行网上管理。</w:t>
      </w:r>
    </w:p>
    <w:p w:rsidR="00DC471C" w:rsidRPr="00F042D4" w:rsidRDefault="00DC471C" w:rsidP="00870631">
      <w:pPr>
        <w:widowControl/>
        <w:shd w:val="clear" w:color="auto" w:fill="FFFFFF"/>
        <w:spacing w:line="580" w:lineRule="atLeast"/>
        <w:jc w:val="left"/>
        <w:rPr>
          <w:rFonts w:ascii="仿宋" w:eastAsia="仿宋" w:hAnsi="仿宋" w:cs="宋体"/>
          <w:b/>
          <w:color w:val="000000" w:themeColor="text1"/>
          <w:kern w:val="0"/>
          <w:sz w:val="28"/>
          <w:szCs w:val="28"/>
        </w:rPr>
      </w:pPr>
      <w:bookmarkStart w:id="14" w:name="_Toc504657947"/>
      <w:r w:rsidRPr="00F042D4">
        <w:rPr>
          <w:rFonts w:ascii="仿宋" w:eastAsia="仿宋" w:hAnsi="仿宋" w:cs="宋体" w:hint="eastAsia"/>
          <w:b/>
          <w:color w:val="000000" w:themeColor="text1"/>
          <w:kern w:val="0"/>
          <w:sz w:val="28"/>
          <w:szCs w:val="28"/>
        </w:rPr>
        <w:t>3.</w:t>
      </w:r>
      <w:r w:rsidR="00B5628B" w:rsidRPr="00F042D4">
        <w:rPr>
          <w:rFonts w:ascii="仿宋" w:eastAsia="仿宋" w:hAnsi="仿宋" w:cs="宋体" w:hint="eastAsia"/>
          <w:b/>
          <w:color w:val="000000" w:themeColor="text1"/>
          <w:kern w:val="0"/>
          <w:sz w:val="28"/>
          <w:szCs w:val="28"/>
        </w:rPr>
        <w:t>5</w:t>
      </w:r>
      <w:bookmarkEnd w:id="14"/>
      <w:r w:rsidR="00B5628B" w:rsidRPr="00F042D4">
        <w:rPr>
          <w:rFonts w:ascii="仿宋" w:eastAsia="仿宋" w:hAnsi="仿宋" w:cs="宋体" w:hint="eastAsia"/>
          <w:b/>
          <w:color w:val="000000" w:themeColor="text1"/>
          <w:kern w:val="0"/>
          <w:sz w:val="28"/>
          <w:szCs w:val="28"/>
        </w:rPr>
        <w:t>德育工作情况</w:t>
      </w:r>
      <w:r w:rsidRPr="00F042D4">
        <w:rPr>
          <w:rFonts w:ascii="仿宋" w:eastAsia="仿宋" w:hAnsi="仿宋" w:cs="宋体" w:hint="eastAsia"/>
          <w:b/>
          <w:color w:val="000000" w:themeColor="text1"/>
          <w:kern w:val="0"/>
          <w:sz w:val="28"/>
          <w:szCs w:val="28"/>
        </w:rPr>
        <w:t xml:space="preserve"> </w:t>
      </w:r>
    </w:p>
    <w:p w:rsidR="00D22EBE" w:rsidRPr="00F042D4" w:rsidRDefault="00DC471C" w:rsidP="00870631">
      <w:pPr>
        <w:spacing w:line="520" w:lineRule="exact"/>
        <w:ind w:firstLineChars="200" w:firstLine="560"/>
        <w:jc w:val="left"/>
        <w:rPr>
          <w:rFonts w:ascii="仿宋" w:eastAsia="仿宋" w:hAnsi="仿宋" w:cs="宋体"/>
          <w:color w:val="000000" w:themeColor="text1"/>
          <w:sz w:val="28"/>
          <w:szCs w:val="28"/>
        </w:rPr>
      </w:pPr>
      <w:r w:rsidRPr="00F042D4">
        <w:rPr>
          <w:rFonts w:ascii="仿宋" w:eastAsia="仿宋" w:hAnsi="仿宋" w:cs="宋体" w:hint="eastAsia"/>
          <w:color w:val="000000" w:themeColor="text1"/>
          <w:kern w:val="0"/>
          <w:sz w:val="28"/>
          <w:szCs w:val="28"/>
        </w:rPr>
        <w:t>学校构建了“教书育人、管理育人、服务育人、环境育人”全方位的德育教育体系。</w:t>
      </w:r>
      <w:r w:rsidR="00870631" w:rsidRPr="00F042D4">
        <w:rPr>
          <w:rFonts w:ascii="仿宋" w:eastAsia="仿宋" w:hAnsi="仿宋" w:cs="宋体" w:hint="eastAsia"/>
          <w:color w:val="000000" w:themeColor="text1"/>
          <w:sz w:val="28"/>
          <w:szCs w:val="28"/>
        </w:rPr>
        <w:t>学校制定了、规范、健全、切实可行的《班主任量化管理制度》；《班级量化管理方案》；《学生违纪处分和学生奖励实施办法》。</w:t>
      </w:r>
      <w:r w:rsidRPr="00F042D4">
        <w:rPr>
          <w:rFonts w:ascii="仿宋" w:eastAsia="仿宋" w:hAnsi="仿宋" w:cs="宋体" w:hint="eastAsia"/>
          <w:color w:val="000000" w:themeColor="text1"/>
          <w:kern w:val="0"/>
          <w:sz w:val="28"/>
          <w:szCs w:val="28"/>
        </w:rPr>
        <w:t>学校</w:t>
      </w:r>
      <w:r w:rsidR="00870631" w:rsidRPr="00F042D4">
        <w:rPr>
          <w:rFonts w:ascii="仿宋" w:eastAsia="仿宋" w:hAnsi="仿宋" w:cs="宋体" w:hint="eastAsia"/>
          <w:color w:val="000000" w:themeColor="text1"/>
          <w:sz w:val="28"/>
          <w:szCs w:val="28"/>
        </w:rPr>
        <w:t>成立专门的学生管理机构----德育处，配备专、兼职管理人员，</w:t>
      </w:r>
      <w:r w:rsidRPr="00F042D4">
        <w:rPr>
          <w:rFonts w:ascii="仿宋" w:eastAsia="仿宋" w:hAnsi="仿宋" w:cs="宋体" w:hint="eastAsia"/>
          <w:color w:val="000000" w:themeColor="text1"/>
          <w:kern w:val="0"/>
          <w:sz w:val="28"/>
          <w:szCs w:val="28"/>
        </w:rPr>
        <w:t>制定出德育教育规划并将其纳入学校教学计划。分时期、分阶段，全方位、多层次对学生全面开展爱国主义教育、理想教育、成长意识教育、专业思想教育、遵纪守法教育等教育活动。</w:t>
      </w:r>
    </w:p>
    <w:p w:rsidR="00D22EBE"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德育课实施情况。学校按照教学计划开设德育课程</w:t>
      </w:r>
      <w:r w:rsidR="00870631" w:rsidRPr="00F042D4">
        <w:rPr>
          <w:rFonts w:ascii="仿宋" w:eastAsia="仿宋" w:hAnsi="仿宋" w:cs="宋体" w:hint="eastAsia"/>
          <w:color w:val="000000" w:themeColor="text1"/>
          <w:kern w:val="0"/>
          <w:sz w:val="28"/>
          <w:szCs w:val="28"/>
        </w:rPr>
        <w:t>，</w:t>
      </w:r>
      <w:r w:rsidR="00870631" w:rsidRPr="00F042D4">
        <w:rPr>
          <w:rFonts w:ascii="仿宋" w:eastAsia="仿宋" w:hAnsi="仿宋" w:cs="宋体" w:hint="eastAsia"/>
          <w:color w:val="000000" w:themeColor="text1"/>
          <w:sz w:val="28"/>
          <w:szCs w:val="28"/>
        </w:rPr>
        <w:t>配备专职德育教师</w:t>
      </w:r>
      <w:r w:rsidRPr="00F042D4">
        <w:rPr>
          <w:rFonts w:ascii="仿宋" w:eastAsia="仿宋" w:hAnsi="仿宋" w:cs="宋体" w:hint="eastAsia"/>
          <w:color w:val="000000" w:themeColor="text1"/>
          <w:kern w:val="0"/>
          <w:sz w:val="28"/>
          <w:szCs w:val="28"/>
        </w:rPr>
        <w:t>。每月设定一个德育主题，各班级结合班级情况及专业特点，紧紧围绕主题开展行为规范教育、感恩励志教育、安全法制教育等形式多样的教育活动，确保月月有主题，有效提升学生综合素质。</w:t>
      </w:r>
    </w:p>
    <w:p w:rsidR="00B5628B"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校园文化建设。</w:t>
      </w:r>
      <w:r w:rsidR="00D22EBE" w:rsidRPr="00F042D4">
        <w:rPr>
          <w:rFonts w:ascii="仿宋" w:eastAsia="仿宋" w:hAnsi="仿宋" w:cs="宋体" w:hint="eastAsia"/>
          <w:color w:val="000000" w:themeColor="text1"/>
          <w:kern w:val="0"/>
          <w:sz w:val="28"/>
          <w:szCs w:val="28"/>
        </w:rPr>
        <w:t>学校以丰富多彩的校内外活动为载体，营造积极、开放、和谐的校园氛围，培养学生积极向上，自强创新的品德。</w:t>
      </w:r>
      <w:r w:rsidRPr="00F042D4">
        <w:rPr>
          <w:rFonts w:ascii="仿宋" w:eastAsia="仿宋" w:hAnsi="仿宋" w:cs="宋体" w:hint="eastAsia"/>
          <w:color w:val="000000" w:themeColor="text1"/>
          <w:kern w:val="0"/>
          <w:sz w:val="28"/>
          <w:szCs w:val="28"/>
        </w:rPr>
        <w:t>校园有固定宣传栏</w:t>
      </w:r>
      <w:r w:rsidR="00D22EBE" w:rsidRPr="00F042D4">
        <w:rPr>
          <w:rFonts w:ascii="仿宋" w:eastAsia="仿宋" w:hAnsi="仿宋" w:cs="宋体" w:hint="eastAsia"/>
          <w:color w:val="000000" w:themeColor="text1"/>
          <w:kern w:val="0"/>
          <w:sz w:val="28"/>
          <w:szCs w:val="28"/>
        </w:rPr>
        <w:t>组成的文化长廊</w:t>
      </w:r>
      <w:r w:rsidRPr="00F042D4">
        <w:rPr>
          <w:rFonts w:ascii="仿宋" w:eastAsia="仿宋" w:hAnsi="仿宋" w:cs="宋体" w:hint="eastAsia"/>
          <w:color w:val="000000" w:themeColor="text1"/>
          <w:kern w:val="0"/>
          <w:sz w:val="28"/>
          <w:szCs w:val="28"/>
        </w:rPr>
        <w:t>、LED</w:t>
      </w:r>
      <w:r w:rsidR="00D22EBE" w:rsidRPr="00F042D4">
        <w:rPr>
          <w:rFonts w:ascii="仿宋" w:eastAsia="仿宋" w:hAnsi="仿宋" w:cs="宋体" w:hint="eastAsia"/>
          <w:color w:val="000000" w:themeColor="text1"/>
          <w:kern w:val="0"/>
          <w:sz w:val="28"/>
          <w:szCs w:val="28"/>
        </w:rPr>
        <w:t>电子横屏</w:t>
      </w:r>
      <w:r w:rsidRPr="00F042D4">
        <w:rPr>
          <w:rFonts w:ascii="仿宋" w:eastAsia="仿宋" w:hAnsi="仿宋" w:cs="宋体" w:hint="eastAsia"/>
          <w:color w:val="000000" w:themeColor="text1"/>
          <w:kern w:val="0"/>
          <w:sz w:val="28"/>
          <w:szCs w:val="28"/>
        </w:rPr>
        <w:t>和励志标语，建有篮球、乒乓球、</w:t>
      </w:r>
      <w:r w:rsidR="00D22EBE" w:rsidRPr="00F042D4">
        <w:rPr>
          <w:rFonts w:ascii="仿宋" w:eastAsia="仿宋" w:hAnsi="仿宋" w:cs="宋体" w:hint="eastAsia"/>
          <w:color w:val="000000" w:themeColor="text1"/>
          <w:kern w:val="0"/>
          <w:sz w:val="28"/>
          <w:szCs w:val="28"/>
        </w:rPr>
        <w:t>排球</w:t>
      </w:r>
      <w:r w:rsidRPr="00F042D4">
        <w:rPr>
          <w:rFonts w:ascii="仿宋" w:eastAsia="仿宋" w:hAnsi="仿宋" w:cs="宋体" w:hint="eastAsia"/>
          <w:color w:val="000000" w:themeColor="text1"/>
          <w:kern w:val="0"/>
          <w:sz w:val="28"/>
          <w:szCs w:val="28"/>
        </w:rPr>
        <w:t>球等体育锻炼和健身场所。电子大屏每天定时播放促进学生健康成长的电视节目，宣传栏宣传社会主义核心价值观、</w:t>
      </w:r>
      <w:r w:rsidR="00D22EBE" w:rsidRPr="00F042D4">
        <w:rPr>
          <w:rFonts w:ascii="仿宋" w:eastAsia="仿宋" w:hAnsi="仿宋" w:cs="宋体" w:hint="eastAsia"/>
          <w:color w:val="000000" w:themeColor="text1"/>
          <w:kern w:val="0"/>
          <w:sz w:val="28"/>
          <w:szCs w:val="28"/>
        </w:rPr>
        <w:t>励志成才</w:t>
      </w:r>
      <w:r w:rsidRPr="00F042D4">
        <w:rPr>
          <w:rFonts w:ascii="仿宋" w:eastAsia="仿宋" w:hAnsi="仿宋" w:cs="宋体" w:hint="eastAsia"/>
          <w:color w:val="000000" w:themeColor="text1"/>
          <w:kern w:val="0"/>
          <w:sz w:val="28"/>
          <w:szCs w:val="28"/>
        </w:rPr>
        <w:t>等内容。校园广播利用课前、课后时间，及时学习、生活方面的有关提醒内容</w:t>
      </w:r>
      <w:r w:rsidR="00D22EBE" w:rsidRPr="00F042D4">
        <w:rPr>
          <w:rFonts w:ascii="仿宋" w:eastAsia="仿宋" w:hAnsi="仿宋" w:cs="宋体" w:hint="eastAsia"/>
          <w:color w:val="000000" w:themeColor="text1"/>
          <w:kern w:val="0"/>
          <w:sz w:val="28"/>
          <w:szCs w:val="28"/>
        </w:rPr>
        <w:t>，利用班级多媒体每天组织学生收看新闻等</w:t>
      </w:r>
      <w:r w:rsidRPr="00F042D4">
        <w:rPr>
          <w:rFonts w:ascii="仿宋" w:eastAsia="仿宋" w:hAnsi="仿宋" w:cs="宋体" w:hint="eastAsia"/>
          <w:color w:val="000000" w:themeColor="text1"/>
          <w:kern w:val="0"/>
          <w:sz w:val="28"/>
          <w:szCs w:val="28"/>
        </w:rPr>
        <w:t>。同时，</w:t>
      </w:r>
      <w:r w:rsidRPr="00F042D4">
        <w:rPr>
          <w:rFonts w:ascii="仿宋" w:eastAsia="仿宋" w:hAnsi="仿宋" w:cs="宋体" w:hint="eastAsia"/>
          <w:color w:val="000000" w:themeColor="text1"/>
          <w:kern w:val="0"/>
          <w:sz w:val="28"/>
          <w:szCs w:val="28"/>
        </w:rPr>
        <w:lastRenderedPageBreak/>
        <w:t>充分利用学生的课余时间，积极组织了“演讲比赛”、</w:t>
      </w:r>
      <w:r w:rsidR="00870631" w:rsidRPr="00F042D4">
        <w:rPr>
          <w:rFonts w:ascii="仿宋" w:eastAsia="仿宋" w:hAnsi="仿宋" w:cs="宋体" w:hint="eastAsia"/>
          <w:color w:val="000000" w:themeColor="text1"/>
          <w:kern w:val="0"/>
          <w:sz w:val="28"/>
          <w:szCs w:val="28"/>
        </w:rPr>
        <w:t>“舞蹈比赛”</w:t>
      </w:r>
      <w:r w:rsidRPr="00F042D4">
        <w:rPr>
          <w:rFonts w:ascii="仿宋" w:eastAsia="仿宋" w:hAnsi="仿宋" w:cs="宋体" w:hint="eastAsia"/>
          <w:color w:val="000000" w:themeColor="text1"/>
          <w:kern w:val="0"/>
          <w:sz w:val="28"/>
          <w:szCs w:val="28"/>
        </w:rPr>
        <w:t>“</w:t>
      </w:r>
      <w:r w:rsidR="00870631" w:rsidRPr="00F042D4">
        <w:rPr>
          <w:rFonts w:ascii="仿宋" w:eastAsia="仿宋" w:hAnsi="仿宋" w:cs="宋体" w:hint="eastAsia"/>
          <w:color w:val="000000" w:themeColor="text1"/>
          <w:kern w:val="0"/>
          <w:sz w:val="28"/>
          <w:szCs w:val="28"/>
        </w:rPr>
        <w:t>汉字输入比赛</w:t>
      </w:r>
      <w:r w:rsidRPr="00F042D4">
        <w:rPr>
          <w:rFonts w:ascii="仿宋" w:eastAsia="仿宋" w:hAnsi="仿宋" w:cs="宋体" w:hint="eastAsia"/>
          <w:color w:val="000000" w:themeColor="text1"/>
          <w:kern w:val="0"/>
          <w:sz w:val="28"/>
          <w:szCs w:val="28"/>
        </w:rPr>
        <w:t>”、“书法比赛”、“绘画比赛”等多项比赛，。</w:t>
      </w:r>
    </w:p>
    <w:p w:rsidR="00B5628B" w:rsidRPr="00F042D4" w:rsidRDefault="00B5628B" w:rsidP="00B5628B">
      <w:pPr>
        <w:widowControl/>
        <w:shd w:val="clear" w:color="auto" w:fill="FFFFFF"/>
        <w:spacing w:line="380" w:lineRule="atLeast"/>
        <w:ind w:firstLine="640"/>
        <w:jc w:val="left"/>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文明风采活动开展情况。学校积极组织开展文明风采活动，广泛征集作品，层层筛选，挑选出</w:t>
      </w:r>
      <w:r w:rsidR="0015403D" w:rsidRPr="00F042D4">
        <w:rPr>
          <w:rFonts w:ascii="仿宋" w:eastAsia="仿宋" w:hAnsi="仿宋" w:cs="宋体" w:hint="eastAsia"/>
          <w:color w:val="000000" w:themeColor="text1"/>
          <w:kern w:val="0"/>
          <w:sz w:val="28"/>
          <w:szCs w:val="28"/>
        </w:rPr>
        <w:t>6</w:t>
      </w:r>
      <w:r w:rsidRPr="00F042D4">
        <w:rPr>
          <w:rFonts w:ascii="仿宋" w:eastAsia="仿宋" w:hAnsi="仿宋" w:cs="宋体" w:hint="eastAsia"/>
          <w:color w:val="000000" w:themeColor="text1"/>
          <w:kern w:val="0"/>
          <w:sz w:val="28"/>
          <w:szCs w:val="28"/>
        </w:rPr>
        <w:t>件作品参加了省</w:t>
      </w:r>
      <w:r w:rsidR="00D22EBE" w:rsidRPr="00F042D4">
        <w:rPr>
          <w:rFonts w:ascii="仿宋" w:eastAsia="仿宋" w:hAnsi="仿宋" w:cs="宋体" w:hint="eastAsia"/>
          <w:color w:val="000000" w:themeColor="text1"/>
          <w:kern w:val="0"/>
          <w:sz w:val="28"/>
          <w:szCs w:val="28"/>
        </w:rPr>
        <w:t>、市</w:t>
      </w:r>
      <w:r w:rsidRPr="00F042D4">
        <w:rPr>
          <w:rFonts w:ascii="仿宋" w:eastAsia="仿宋" w:hAnsi="仿宋" w:cs="宋体" w:hint="eastAsia"/>
          <w:color w:val="000000" w:themeColor="text1"/>
          <w:kern w:val="0"/>
          <w:sz w:val="28"/>
          <w:szCs w:val="28"/>
        </w:rPr>
        <w:t>比赛。在</w:t>
      </w:r>
      <w:r w:rsidR="00D22EBE" w:rsidRPr="00F042D4">
        <w:rPr>
          <w:rFonts w:ascii="仿宋" w:eastAsia="仿宋" w:hAnsi="仿宋" w:cs="宋体" w:hint="eastAsia"/>
          <w:color w:val="000000" w:themeColor="text1"/>
          <w:kern w:val="0"/>
          <w:sz w:val="28"/>
          <w:szCs w:val="28"/>
        </w:rPr>
        <w:t>省</w:t>
      </w:r>
      <w:r w:rsidRPr="00F042D4">
        <w:rPr>
          <w:rFonts w:ascii="仿宋" w:eastAsia="仿宋" w:hAnsi="仿宋" w:cs="宋体" w:hint="eastAsia"/>
          <w:color w:val="000000" w:themeColor="text1"/>
          <w:kern w:val="0"/>
          <w:sz w:val="28"/>
          <w:szCs w:val="28"/>
        </w:rPr>
        <w:t>级“文明风采”竞赛中，获得了</w:t>
      </w:r>
      <w:r w:rsidR="00D22EBE" w:rsidRPr="00F042D4">
        <w:rPr>
          <w:rFonts w:ascii="仿宋" w:eastAsia="仿宋" w:hAnsi="仿宋" w:cs="宋体" w:hint="eastAsia"/>
          <w:color w:val="000000" w:themeColor="text1"/>
          <w:kern w:val="0"/>
          <w:sz w:val="28"/>
          <w:szCs w:val="28"/>
        </w:rPr>
        <w:t>1</w:t>
      </w:r>
      <w:r w:rsidRPr="00F042D4">
        <w:rPr>
          <w:rFonts w:ascii="仿宋" w:eastAsia="仿宋" w:hAnsi="仿宋" w:cs="宋体" w:hint="eastAsia"/>
          <w:color w:val="000000" w:themeColor="text1"/>
          <w:kern w:val="0"/>
          <w:sz w:val="28"/>
          <w:szCs w:val="28"/>
        </w:rPr>
        <w:t>个二等奖、</w:t>
      </w:r>
      <w:r w:rsidR="00D22EBE" w:rsidRPr="00F042D4">
        <w:rPr>
          <w:rFonts w:ascii="仿宋" w:eastAsia="仿宋" w:hAnsi="仿宋" w:cs="宋体" w:hint="eastAsia"/>
          <w:color w:val="000000" w:themeColor="text1"/>
          <w:kern w:val="0"/>
          <w:sz w:val="28"/>
          <w:szCs w:val="28"/>
        </w:rPr>
        <w:t>3</w:t>
      </w:r>
      <w:r w:rsidRPr="00F042D4">
        <w:rPr>
          <w:rFonts w:ascii="仿宋" w:eastAsia="仿宋" w:hAnsi="仿宋" w:cs="宋体" w:hint="eastAsia"/>
          <w:color w:val="000000" w:themeColor="text1"/>
          <w:kern w:val="0"/>
          <w:sz w:val="28"/>
          <w:szCs w:val="28"/>
        </w:rPr>
        <w:t>个三等奖、</w:t>
      </w:r>
      <w:r w:rsidR="00D22EBE" w:rsidRPr="00F042D4">
        <w:rPr>
          <w:rFonts w:ascii="仿宋" w:eastAsia="仿宋" w:hAnsi="仿宋" w:cs="宋体" w:hint="eastAsia"/>
          <w:color w:val="000000" w:themeColor="text1"/>
          <w:kern w:val="0"/>
          <w:sz w:val="28"/>
          <w:szCs w:val="28"/>
        </w:rPr>
        <w:t>2</w:t>
      </w:r>
      <w:r w:rsidRPr="00F042D4">
        <w:rPr>
          <w:rFonts w:ascii="仿宋" w:eastAsia="仿宋" w:hAnsi="仿宋" w:cs="宋体" w:hint="eastAsia"/>
          <w:color w:val="000000" w:themeColor="text1"/>
          <w:kern w:val="0"/>
          <w:sz w:val="28"/>
          <w:szCs w:val="28"/>
        </w:rPr>
        <w:t>个优秀奖；在</w:t>
      </w:r>
      <w:r w:rsidR="00D22EBE" w:rsidRPr="00F042D4">
        <w:rPr>
          <w:rFonts w:ascii="仿宋" w:eastAsia="仿宋" w:hAnsi="仿宋" w:cs="宋体" w:hint="eastAsia"/>
          <w:color w:val="000000" w:themeColor="text1"/>
          <w:kern w:val="0"/>
          <w:sz w:val="28"/>
          <w:szCs w:val="28"/>
        </w:rPr>
        <w:t>市</w:t>
      </w:r>
      <w:r w:rsidRPr="00F042D4">
        <w:rPr>
          <w:rFonts w:ascii="仿宋" w:eastAsia="仿宋" w:hAnsi="仿宋" w:cs="宋体" w:hint="eastAsia"/>
          <w:color w:val="000000" w:themeColor="text1"/>
          <w:kern w:val="0"/>
          <w:sz w:val="28"/>
          <w:szCs w:val="28"/>
        </w:rPr>
        <w:t>级风采大赛中，获得</w:t>
      </w:r>
      <w:r w:rsidR="0015403D" w:rsidRPr="00F042D4">
        <w:rPr>
          <w:rFonts w:ascii="仿宋" w:eastAsia="仿宋" w:hAnsi="仿宋" w:cs="宋体" w:hint="eastAsia"/>
          <w:color w:val="000000" w:themeColor="text1"/>
          <w:kern w:val="0"/>
          <w:sz w:val="28"/>
          <w:szCs w:val="28"/>
        </w:rPr>
        <w:t>1</w:t>
      </w:r>
      <w:r w:rsidRPr="00F042D4">
        <w:rPr>
          <w:rFonts w:ascii="仿宋" w:eastAsia="仿宋" w:hAnsi="仿宋" w:cs="宋体" w:hint="eastAsia"/>
          <w:color w:val="000000" w:themeColor="text1"/>
          <w:kern w:val="0"/>
          <w:sz w:val="28"/>
          <w:szCs w:val="28"/>
        </w:rPr>
        <w:t>个一等奖、</w:t>
      </w:r>
      <w:r w:rsidR="0015403D" w:rsidRPr="00F042D4">
        <w:rPr>
          <w:rFonts w:ascii="仿宋" w:eastAsia="仿宋" w:hAnsi="仿宋" w:cs="宋体" w:hint="eastAsia"/>
          <w:color w:val="000000" w:themeColor="text1"/>
          <w:kern w:val="0"/>
          <w:sz w:val="28"/>
          <w:szCs w:val="28"/>
        </w:rPr>
        <w:t>2</w:t>
      </w:r>
      <w:r w:rsidRPr="00F042D4">
        <w:rPr>
          <w:rFonts w:ascii="仿宋" w:eastAsia="仿宋" w:hAnsi="仿宋" w:cs="宋体" w:hint="eastAsia"/>
          <w:color w:val="000000" w:themeColor="text1"/>
          <w:kern w:val="0"/>
          <w:sz w:val="28"/>
          <w:szCs w:val="28"/>
        </w:rPr>
        <w:t>个二等奖、</w:t>
      </w:r>
      <w:r w:rsidR="0015403D" w:rsidRPr="00F042D4">
        <w:rPr>
          <w:rFonts w:ascii="仿宋" w:eastAsia="仿宋" w:hAnsi="仿宋" w:cs="宋体" w:hint="eastAsia"/>
          <w:color w:val="000000" w:themeColor="text1"/>
          <w:kern w:val="0"/>
          <w:sz w:val="28"/>
          <w:szCs w:val="28"/>
        </w:rPr>
        <w:t>1</w:t>
      </w:r>
      <w:r w:rsidRPr="00F042D4">
        <w:rPr>
          <w:rFonts w:ascii="仿宋" w:eastAsia="仿宋" w:hAnsi="仿宋" w:cs="宋体" w:hint="eastAsia"/>
          <w:color w:val="000000" w:themeColor="text1"/>
          <w:kern w:val="0"/>
          <w:sz w:val="28"/>
          <w:szCs w:val="28"/>
        </w:rPr>
        <w:t>个三等奖。文明风采大赛不仅丰富了校园文化生活，也为学生们提供一个施展才华、塑造形象的舞台，展现了我校学生朝气蓬勃的精神风貌。</w:t>
      </w:r>
    </w:p>
    <w:p w:rsidR="00B5628B"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社团活动。</w:t>
      </w:r>
      <w:r w:rsidR="00870631" w:rsidRPr="00F042D4">
        <w:rPr>
          <w:rFonts w:ascii="仿宋" w:eastAsia="仿宋" w:hAnsi="仿宋" w:cs="宋体" w:hint="eastAsia"/>
          <w:color w:val="000000" w:themeColor="text1"/>
          <w:kern w:val="0"/>
          <w:sz w:val="28"/>
          <w:szCs w:val="28"/>
        </w:rPr>
        <w:t>学校</w:t>
      </w:r>
      <w:r w:rsidR="00D22EBE" w:rsidRPr="00F042D4">
        <w:rPr>
          <w:rFonts w:ascii="仿宋" w:eastAsia="仿宋" w:hAnsi="仿宋" w:cs="宋体" w:hint="eastAsia"/>
          <w:color w:val="000000" w:themeColor="text1"/>
          <w:kern w:val="0"/>
          <w:sz w:val="28"/>
          <w:szCs w:val="28"/>
        </w:rPr>
        <w:t>主要是通过丰富多彩的社团活动，锻炼学生的能力。</w:t>
      </w:r>
      <w:r w:rsidRPr="00F042D4">
        <w:rPr>
          <w:rFonts w:ascii="仿宋" w:eastAsia="仿宋" w:hAnsi="仿宋" w:cs="宋体" w:hint="eastAsia"/>
          <w:color w:val="000000" w:themeColor="text1"/>
          <w:kern w:val="0"/>
          <w:sz w:val="28"/>
          <w:szCs w:val="28"/>
        </w:rPr>
        <w:t>学校现有各类社团</w:t>
      </w:r>
      <w:r w:rsidR="00D22EBE" w:rsidRPr="00F042D4">
        <w:rPr>
          <w:rFonts w:ascii="仿宋" w:eastAsia="仿宋" w:hAnsi="仿宋" w:cs="宋体" w:hint="eastAsia"/>
          <w:color w:val="000000" w:themeColor="text1"/>
          <w:kern w:val="0"/>
          <w:sz w:val="28"/>
          <w:szCs w:val="28"/>
        </w:rPr>
        <w:t>12</w:t>
      </w:r>
      <w:r w:rsidRPr="00F042D4">
        <w:rPr>
          <w:rFonts w:ascii="仿宋" w:eastAsia="仿宋" w:hAnsi="仿宋" w:cs="宋体" w:hint="eastAsia"/>
          <w:color w:val="000000" w:themeColor="text1"/>
          <w:kern w:val="0"/>
          <w:sz w:val="28"/>
          <w:szCs w:val="28"/>
        </w:rPr>
        <w:t>个，定期开展体育运动、技能展示、歌舞演出等社团活动</w:t>
      </w:r>
      <w:r w:rsidR="00870631" w:rsidRPr="00F042D4">
        <w:rPr>
          <w:rFonts w:ascii="仿宋" w:eastAsia="仿宋" w:hAnsi="仿宋" w:cs="宋体" w:hint="eastAsia"/>
          <w:color w:val="000000" w:themeColor="text1"/>
          <w:kern w:val="0"/>
          <w:sz w:val="28"/>
          <w:szCs w:val="28"/>
        </w:rPr>
        <w:t>。</w:t>
      </w:r>
      <w:r w:rsidR="0015403D" w:rsidRPr="00F042D4">
        <w:rPr>
          <w:rFonts w:ascii="仿宋" w:eastAsia="仿宋" w:hAnsi="仿宋" w:cs="宋体" w:hint="eastAsia"/>
          <w:color w:val="000000" w:themeColor="text1"/>
          <w:kern w:val="0"/>
          <w:sz w:val="28"/>
          <w:szCs w:val="28"/>
        </w:rPr>
        <w:t>2019</w:t>
      </w:r>
      <w:r w:rsidR="00870631" w:rsidRPr="00F042D4">
        <w:rPr>
          <w:rFonts w:ascii="仿宋" w:eastAsia="仿宋" w:hAnsi="仿宋" w:cs="宋体" w:hint="eastAsia"/>
          <w:color w:val="000000" w:themeColor="text1"/>
          <w:kern w:val="0"/>
          <w:sz w:val="28"/>
          <w:szCs w:val="28"/>
        </w:rPr>
        <w:t>年，学校积极组织志愿者活动</w:t>
      </w:r>
      <w:r w:rsidR="0015403D" w:rsidRPr="00F042D4">
        <w:rPr>
          <w:rFonts w:ascii="仿宋" w:eastAsia="仿宋" w:hAnsi="仿宋" w:cs="宋体" w:hint="eastAsia"/>
          <w:color w:val="000000" w:themeColor="text1"/>
          <w:kern w:val="0"/>
          <w:sz w:val="28"/>
          <w:szCs w:val="28"/>
        </w:rPr>
        <w:t>8</w:t>
      </w:r>
      <w:r w:rsidR="00870631" w:rsidRPr="00F042D4">
        <w:rPr>
          <w:rFonts w:ascii="仿宋" w:eastAsia="仿宋" w:hAnsi="仿宋" w:cs="宋体" w:hint="eastAsia"/>
          <w:color w:val="000000" w:themeColor="text1"/>
          <w:kern w:val="0"/>
          <w:sz w:val="28"/>
          <w:szCs w:val="28"/>
        </w:rPr>
        <w:t>00人次，为社区、</w:t>
      </w:r>
      <w:r w:rsidRPr="00F042D4">
        <w:rPr>
          <w:rFonts w:ascii="仿宋" w:eastAsia="仿宋" w:hAnsi="仿宋" w:cs="宋体" w:hint="eastAsia"/>
          <w:color w:val="000000" w:themeColor="text1"/>
          <w:kern w:val="0"/>
          <w:sz w:val="28"/>
          <w:szCs w:val="28"/>
        </w:rPr>
        <w:t>敬老院开展美化环境、援助孤残、义务服务等活动。五彩缤纷的校园社团活动丰富了学生的业余生活，为他们提供了展示自我与发挥创造力的舞台，使学生开阔了眼界，增加了人生阅历，提高了综合素质。</w:t>
      </w:r>
    </w:p>
    <w:p w:rsidR="000350AA" w:rsidRPr="00F042D4" w:rsidRDefault="00B5628B" w:rsidP="000350AA">
      <w:pPr>
        <w:wordWrap w:val="0"/>
        <w:spacing w:before="100" w:after="100" w:line="520" w:lineRule="exact"/>
        <w:ind w:firstLineChars="200" w:firstLine="560"/>
        <w:rPr>
          <w:rFonts w:ascii="仿宋" w:eastAsia="仿宋" w:hAnsi="仿宋" w:cs="宋体"/>
          <w:color w:val="000000" w:themeColor="text1"/>
          <w:sz w:val="28"/>
          <w:szCs w:val="28"/>
        </w:rPr>
      </w:pPr>
      <w:r w:rsidRPr="00F042D4">
        <w:rPr>
          <w:rFonts w:ascii="仿宋" w:eastAsia="仿宋" w:hAnsi="仿宋" w:cs="宋体" w:hint="eastAsia"/>
          <w:color w:val="000000" w:themeColor="text1"/>
          <w:kern w:val="0"/>
          <w:sz w:val="28"/>
          <w:szCs w:val="28"/>
        </w:rPr>
        <w:t>团组织学生会建设及活动。学校非常重视团委和学生会建设，</w:t>
      </w:r>
      <w:r w:rsidR="000350AA" w:rsidRPr="00F042D4">
        <w:rPr>
          <w:rFonts w:ascii="仿宋" w:eastAsia="仿宋" w:hAnsi="仿宋" w:cs="宋体" w:hint="eastAsia"/>
          <w:color w:val="000000" w:themeColor="text1"/>
          <w:sz w:val="28"/>
          <w:szCs w:val="28"/>
        </w:rPr>
        <w:t>建立健全学生会组织结构，要求各班认真推选一名学生会干部，在全体学生会干部中认真考察，选出学生会主席一名、副主席二名。</w:t>
      </w:r>
      <w:r w:rsidR="000350AA" w:rsidRPr="00F042D4">
        <w:rPr>
          <w:rFonts w:ascii="仿宋" w:eastAsia="仿宋" w:hAnsi="仿宋" w:cs="宋体"/>
          <w:color w:val="000000" w:themeColor="text1"/>
          <w:sz w:val="28"/>
          <w:szCs w:val="28"/>
        </w:rPr>
        <w:t>利用学生会</w:t>
      </w:r>
      <w:r w:rsidR="000350AA" w:rsidRPr="00F042D4">
        <w:rPr>
          <w:rFonts w:ascii="仿宋" w:eastAsia="仿宋" w:hAnsi="仿宋" w:cs="宋体" w:hint="eastAsia"/>
          <w:color w:val="000000" w:themeColor="text1"/>
          <w:sz w:val="28"/>
          <w:szCs w:val="28"/>
        </w:rPr>
        <w:t>干部</w:t>
      </w:r>
      <w:r w:rsidR="000350AA" w:rsidRPr="00F042D4">
        <w:rPr>
          <w:rFonts w:ascii="仿宋" w:eastAsia="仿宋" w:hAnsi="仿宋" w:cs="宋体"/>
          <w:color w:val="000000" w:themeColor="text1"/>
          <w:sz w:val="28"/>
          <w:szCs w:val="28"/>
        </w:rPr>
        <w:t>在学生中的骨干地位，通过</w:t>
      </w:r>
      <w:r w:rsidR="000350AA" w:rsidRPr="00F042D4">
        <w:rPr>
          <w:rFonts w:ascii="仿宋" w:eastAsia="仿宋" w:hAnsi="仿宋" w:cs="宋体" w:hint="eastAsia"/>
          <w:color w:val="000000" w:themeColor="text1"/>
          <w:sz w:val="28"/>
          <w:szCs w:val="28"/>
        </w:rPr>
        <w:t>查寝</w:t>
      </w:r>
      <w:r w:rsidR="000350AA" w:rsidRPr="00F042D4">
        <w:rPr>
          <w:rFonts w:ascii="仿宋" w:eastAsia="仿宋" w:hAnsi="仿宋" w:cs="宋体"/>
          <w:color w:val="000000" w:themeColor="text1"/>
          <w:sz w:val="28"/>
          <w:szCs w:val="28"/>
        </w:rPr>
        <w:t>、</w:t>
      </w:r>
      <w:r w:rsidR="000350AA" w:rsidRPr="00F042D4">
        <w:rPr>
          <w:rFonts w:ascii="仿宋" w:eastAsia="仿宋" w:hAnsi="仿宋" w:cs="宋体" w:hint="eastAsia"/>
          <w:color w:val="000000" w:themeColor="text1"/>
          <w:sz w:val="28"/>
          <w:szCs w:val="28"/>
        </w:rPr>
        <w:t>查卫生、查纪律</w:t>
      </w:r>
      <w:r w:rsidR="000350AA" w:rsidRPr="00F042D4">
        <w:rPr>
          <w:rFonts w:ascii="仿宋" w:eastAsia="仿宋" w:hAnsi="仿宋" w:cs="宋体"/>
          <w:color w:val="000000" w:themeColor="text1"/>
          <w:sz w:val="28"/>
          <w:szCs w:val="28"/>
        </w:rPr>
        <w:t>等形式，对学生中存在的问题进行监督。</w:t>
      </w:r>
      <w:r w:rsidR="000350AA" w:rsidRPr="00F042D4">
        <w:rPr>
          <w:rFonts w:ascii="仿宋" w:eastAsia="仿宋" w:hAnsi="仿宋" w:cs="宋体" w:hint="eastAsia"/>
          <w:color w:val="000000" w:themeColor="text1"/>
          <w:sz w:val="28"/>
          <w:szCs w:val="28"/>
        </w:rPr>
        <w:t>不定期组织学生会干部会议，对学生会干部工作职责、日常检查工作严格要求。校团委设团委书记一名，委员三名，团支部</w:t>
      </w:r>
      <w:r w:rsidR="0015403D" w:rsidRPr="00F042D4">
        <w:rPr>
          <w:rFonts w:ascii="仿宋" w:eastAsia="仿宋" w:hAnsi="仿宋" w:cs="宋体" w:hint="eastAsia"/>
          <w:color w:val="000000" w:themeColor="text1"/>
          <w:sz w:val="28"/>
          <w:szCs w:val="28"/>
        </w:rPr>
        <w:t>23</w:t>
      </w:r>
      <w:r w:rsidR="000350AA" w:rsidRPr="00F042D4">
        <w:rPr>
          <w:rFonts w:ascii="仿宋" w:eastAsia="仿宋" w:hAnsi="仿宋" w:cs="宋体" w:hint="eastAsia"/>
          <w:color w:val="000000" w:themeColor="text1"/>
          <w:sz w:val="28"/>
          <w:szCs w:val="28"/>
        </w:rPr>
        <w:t>个（每班一个团支部），要求各班认真、积极、公开、公平发展团员，201</w:t>
      </w:r>
      <w:r w:rsidR="0015403D" w:rsidRPr="00F042D4">
        <w:rPr>
          <w:rFonts w:ascii="仿宋" w:eastAsia="仿宋" w:hAnsi="仿宋" w:cs="宋体" w:hint="eastAsia"/>
          <w:color w:val="000000" w:themeColor="text1"/>
          <w:sz w:val="28"/>
          <w:szCs w:val="28"/>
        </w:rPr>
        <w:t>9</w:t>
      </w:r>
      <w:r w:rsidR="000350AA" w:rsidRPr="00F042D4">
        <w:rPr>
          <w:rFonts w:ascii="仿宋" w:eastAsia="仿宋" w:hAnsi="仿宋" w:cs="宋体" w:hint="eastAsia"/>
          <w:color w:val="000000" w:themeColor="text1"/>
          <w:sz w:val="28"/>
          <w:szCs w:val="28"/>
        </w:rPr>
        <w:t>年共发展新团员</w:t>
      </w:r>
      <w:r w:rsidR="0015403D" w:rsidRPr="00F042D4">
        <w:rPr>
          <w:rFonts w:ascii="仿宋" w:eastAsia="仿宋" w:hAnsi="仿宋" w:cs="宋体" w:hint="eastAsia"/>
          <w:color w:val="000000" w:themeColor="text1"/>
          <w:sz w:val="28"/>
          <w:szCs w:val="28"/>
        </w:rPr>
        <w:t>90</w:t>
      </w:r>
      <w:r w:rsidR="000350AA" w:rsidRPr="00F042D4">
        <w:rPr>
          <w:rFonts w:ascii="仿宋" w:eastAsia="仿宋" w:hAnsi="仿宋" w:cs="宋体" w:hint="eastAsia"/>
          <w:color w:val="000000" w:themeColor="text1"/>
          <w:sz w:val="28"/>
          <w:szCs w:val="28"/>
        </w:rPr>
        <w:t>名。</w:t>
      </w:r>
    </w:p>
    <w:p w:rsidR="00870631" w:rsidRPr="00F042D4" w:rsidRDefault="00870631" w:rsidP="000350AA">
      <w:pPr>
        <w:widowControl/>
        <w:shd w:val="clear" w:color="auto" w:fill="FFFFFF"/>
        <w:spacing w:line="580" w:lineRule="atLeast"/>
        <w:ind w:firstLineChars="200" w:firstLine="560"/>
        <w:jc w:val="left"/>
        <w:rPr>
          <w:rFonts w:ascii="仿宋" w:eastAsia="仿宋" w:hAnsi="仿宋" w:cs="宋体"/>
          <w:b/>
          <w:bCs/>
          <w:color w:val="000000" w:themeColor="text1"/>
          <w:kern w:val="0"/>
          <w:sz w:val="28"/>
          <w:szCs w:val="28"/>
        </w:rPr>
      </w:pPr>
      <w:r w:rsidRPr="00F042D4">
        <w:rPr>
          <w:rFonts w:ascii="仿宋" w:eastAsia="仿宋" w:hAnsi="仿宋" w:cs="宋体" w:hint="eastAsia"/>
          <w:color w:val="000000" w:themeColor="text1"/>
          <w:kern w:val="0"/>
          <w:sz w:val="28"/>
          <w:szCs w:val="28"/>
        </w:rPr>
        <w:lastRenderedPageBreak/>
        <w:t>通过主题教育、社团活动、团组织学生会建设活动、校园文化建设等有效载体，堵疏结合，班风校风良好，学校德育教育效果显著。</w:t>
      </w:r>
    </w:p>
    <w:p w:rsidR="00B5628B" w:rsidRPr="00F042D4" w:rsidRDefault="00974B6B" w:rsidP="000350AA">
      <w:pPr>
        <w:widowControl/>
        <w:shd w:val="clear" w:color="auto" w:fill="FFFFFF"/>
        <w:spacing w:line="580" w:lineRule="atLeast"/>
        <w:jc w:val="left"/>
        <w:rPr>
          <w:rFonts w:ascii="仿宋" w:eastAsia="仿宋" w:hAnsi="仿宋" w:cs="宋体"/>
          <w:b/>
          <w:bCs/>
          <w:color w:val="000000" w:themeColor="text1"/>
          <w:kern w:val="0"/>
          <w:sz w:val="28"/>
          <w:szCs w:val="28"/>
        </w:rPr>
      </w:pPr>
      <w:bookmarkStart w:id="15" w:name="_Toc504657948"/>
      <w:r w:rsidRPr="00F042D4">
        <w:rPr>
          <w:rFonts w:ascii="仿宋" w:eastAsia="仿宋" w:hAnsi="仿宋" w:cs="宋体" w:hint="eastAsia"/>
          <w:b/>
          <w:color w:val="000000" w:themeColor="text1"/>
          <w:kern w:val="0"/>
          <w:sz w:val="28"/>
          <w:szCs w:val="28"/>
        </w:rPr>
        <w:t>3.</w:t>
      </w:r>
      <w:r w:rsidR="00B5628B" w:rsidRPr="00F042D4">
        <w:rPr>
          <w:rFonts w:ascii="仿宋" w:eastAsia="仿宋" w:hAnsi="仿宋" w:cs="宋体" w:hint="eastAsia"/>
          <w:b/>
          <w:color w:val="000000" w:themeColor="text1"/>
          <w:kern w:val="0"/>
          <w:sz w:val="28"/>
          <w:szCs w:val="28"/>
        </w:rPr>
        <w:t>6</w:t>
      </w:r>
      <w:bookmarkEnd w:id="15"/>
      <w:r w:rsidR="00B5628B" w:rsidRPr="00F042D4">
        <w:rPr>
          <w:rFonts w:ascii="仿宋" w:eastAsia="仿宋" w:hAnsi="仿宋" w:cs="宋体" w:hint="eastAsia"/>
          <w:b/>
          <w:color w:val="000000" w:themeColor="text1"/>
          <w:kern w:val="0"/>
          <w:sz w:val="28"/>
          <w:szCs w:val="28"/>
        </w:rPr>
        <w:t>党建情况</w:t>
      </w:r>
    </w:p>
    <w:p w:rsidR="00B5628B" w:rsidRPr="00F042D4" w:rsidRDefault="00512CB3"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建立健全基层党组织机构，目前学</w:t>
      </w:r>
      <w:r w:rsidR="0034726D" w:rsidRPr="00F042D4">
        <w:rPr>
          <w:rFonts w:ascii="仿宋" w:eastAsia="仿宋" w:hAnsi="仿宋" w:cs="宋体" w:hint="eastAsia"/>
          <w:color w:val="000000" w:themeColor="text1"/>
          <w:kern w:val="0"/>
          <w:sz w:val="28"/>
          <w:szCs w:val="28"/>
        </w:rPr>
        <w:t>校</w:t>
      </w:r>
      <w:r w:rsidRPr="00F042D4">
        <w:rPr>
          <w:rFonts w:ascii="仿宋" w:eastAsia="仿宋" w:hAnsi="仿宋" w:cs="宋体" w:hint="eastAsia"/>
          <w:color w:val="000000" w:themeColor="text1"/>
          <w:kern w:val="0"/>
          <w:sz w:val="28"/>
          <w:szCs w:val="28"/>
        </w:rPr>
        <w:t>党</w:t>
      </w:r>
      <w:r w:rsidR="0034726D" w:rsidRPr="00F042D4">
        <w:rPr>
          <w:rFonts w:ascii="仿宋" w:eastAsia="仿宋" w:hAnsi="仿宋" w:cs="宋体" w:hint="eastAsia"/>
          <w:color w:val="000000" w:themeColor="text1"/>
          <w:kern w:val="0"/>
          <w:sz w:val="28"/>
          <w:szCs w:val="28"/>
        </w:rPr>
        <w:t>总支</w:t>
      </w:r>
      <w:r w:rsidRPr="00F042D4">
        <w:rPr>
          <w:rFonts w:ascii="仿宋" w:eastAsia="仿宋" w:hAnsi="仿宋" w:cs="宋体" w:hint="eastAsia"/>
          <w:color w:val="000000" w:themeColor="text1"/>
          <w:kern w:val="0"/>
          <w:sz w:val="28"/>
          <w:szCs w:val="28"/>
        </w:rPr>
        <w:t>下设</w:t>
      </w:r>
      <w:r w:rsidR="0034726D" w:rsidRPr="00F042D4">
        <w:rPr>
          <w:rFonts w:ascii="仿宋" w:eastAsia="仿宋" w:hAnsi="仿宋" w:cs="宋体" w:hint="eastAsia"/>
          <w:color w:val="000000" w:themeColor="text1"/>
          <w:kern w:val="0"/>
          <w:sz w:val="28"/>
          <w:szCs w:val="28"/>
        </w:rPr>
        <w:t>2</w:t>
      </w:r>
      <w:r w:rsidRPr="00F042D4">
        <w:rPr>
          <w:rFonts w:ascii="仿宋" w:eastAsia="仿宋" w:hAnsi="仿宋" w:cs="宋体" w:hint="eastAsia"/>
          <w:color w:val="000000" w:themeColor="text1"/>
          <w:kern w:val="0"/>
          <w:sz w:val="28"/>
          <w:szCs w:val="28"/>
        </w:rPr>
        <w:t>个党支部，共有党员</w:t>
      </w:r>
      <w:r w:rsidR="0034726D" w:rsidRPr="00F042D4">
        <w:rPr>
          <w:rFonts w:ascii="仿宋" w:eastAsia="仿宋" w:hAnsi="仿宋" w:cs="宋体" w:hint="eastAsia"/>
          <w:color w:val="000000" w:themeColor="text1"/>
          <w:kern w:val="0"/>
          <w:sz w:val="28"/>
          <w:szCs w:val="28"/>
        </w:rPr>
        <w:t>5</w:t>
      </w:r>
      <w:r w:rsidRPr="00F042D4">
        <w:rPr>
          <w:rFonts w:ascii="仿宋" w:eastAsia="仿宋" w:hAnsi="仿宋" w:cs="宋体" w:hint="eastAsia"/>
          <w:color w:val="000000" w:themeColor="text1"/>
          <w:kern w:val="0"/>
          <w:sz w:val="28"/>
          <w:szCs w:val="28"/>
        </w:rPr>
        <w:t>3人，在职党员</w:t>
      </w:r>
      <w:r w:rsidR="0034726D" w:rsidRPr="00F042D4">
        <w:rPr>
          <w:rFonts w:ascii="仿宋" w:eastAsia="仿宋" w:hAnsi="仿宋" w:cs="宋体" w:hint="eastAsia"/>
          <w:color w:val="000000" w:themeColor="text1"/>
          <w:kern w:val="0"/>
          <w:sz w:val="28"/>
          <w:szCs w:val="28"/>
        </w:rPr>
        <w:t>29</w:t>
      </w:r>
      <w:r w:rsidRPr="00F042D4">
        <w:rPr>
          <w:rFonts w:ascii="仿宋" w:eastAsia="仿宋" w:hAnsi="仿宋" w:cs="宋体" w:hint="eastAsia"/>
          <w:color w:val="000000" w:themeColor="text1"/>
          <w:kern w:val="0"/>
          <w:sz w:val="28"/>
          <w:szCs w:val="28"/>
        </w:rPr>
        <w:t>人，退休</w:t>
      </w:r>
      <w:r w:rsidR="0034726D" w:rsidRPr="00F042D4">
        <w:rPr>
          <w:rFonts w:ascii="仿宋" w:eastAsia="仿宋" w:hAnsi="仿宋" w:cs="宋体" w:hint="eastAsia"/>
          <w:color w:val="000000" w:themeColor="text1"/>
          <w:kern w:val="0"/>
          <w:sz w:val="28"/>
          <w:szCs w:val="28"/>
        </w:rPr>
        <w:t>24</w:t>
      </w:r>
      <w:r w:rsidRPr="00F042D4">
        <w:rPr>
          <w:rFonts w:ascii="仿宋" w:eastAsia="仿宋" w:hAnsi="仿宋" w:cs="宋体" w:hint="eastAsia"/>
          <w:color w:val="000000" w:themeColor="text1"/>
          <w:kern w:val="0"/>
          <w:sz w:val="28"/>
          <w:szCs w:val="28"/>
        </w:rPr>
        <w:t>人，流动党员</w:t>
      </w:r>
      <w:r w:rsidR="0034726D" w:rsidRPr="00F042D4">
        <w:rPr>
          <w:rFonts w:ascii="仿宋" w:eastAsia="仿宋" w:hAnsi="仿宋" w:cs="宋体" w:hint="eastAsia"/>
          <w:color w:val="000000" w:themeColor="text1"/>
          <w:kern w:val="0"/>
          <w:sz w:val="28"/>
          <w:szCs w:val="28"/>
        </w:rPr>
        <w:t>4</w:t>
      </w:r>
      <w:r w:rsidRPr="00F042D4">
        <w:rPr>
          <w:rFonts w:ascii="仿宋" w:eastAsia="仿宋" w:hAnsi="仿宋" w:cs="宋体" w:hint="eastAsia"/>
          <w:color w:val="000000" w:themeColor="text1"/>
          <w:kern w:val="0"/>
          <w:sz w:val="28"/>
          <w:szCs w:val="28"/>
        </w:rPr>
        <w:t>人。</w:t>
      </w:r>
      <w:r w:rsidR="0015403D" w:rsidRPr="00F042D4">
        <w:rPr>
          <w:rFonts w:ascii="仿宋" w:eastAsia="仿宋" w:hAnsi="仿宋" w:cs="宋体" w:hint="eastAsia"/>
          <w:color w:val="000000" w:themeColor="text1"/>
          <w:kern w:val="0"/>
          <w:sz w:val="28"/>
          <w:szCs w:val="28"/>
        </w:rPr>
        <w:t>2019</w:t>
      </w:r>
      <w:r w:rsidRPr="00F042D4">
        <w:rPr>
          <w:rFonts w:ascii="仿宋" w:eastAsia="仿宋" w:hAnsi="仿宋" w:cs="宋体" w:hint="eastAsia"/>
          <w:color w:val="000000" w:themeColor="text1"/>
          <w:kern w:val="0"/>
          <w:sz w:val="28"/>
          <w:szCs w:val="28"/>
        </w:rPr>
        <w:t>年，确定入党积极分子</w:t>
      </w:r>
      <w:r w:rsidR="0015403D" w:rsidRPr="00F042D4">
        <w:rPr>
          <w:rFonts w:ascii="仿宋" w:eastAsia="仿宋" w:hAnsi="仿宋" w:cs="宋体" w:hint="eastAsia"/>
          <w:color w:val="000000" w:themeColor="text1"/>
          <w:kern w:val="0"/>
          <w:sz w:val="28"/>
          <w:szCs w:val="28"/>
        </w:rPr>
        <w:t>4</w:t>
      </w:r>
      <w:r w:rsidRPr="00F042D4">
        <w:rPr>
          <w:rFonts w:ascii="仿宋" w:eastAsia="仿宋" w:hAnsi="仿宋" w:cs="宋体" w:hint="eastAsia"/>
          <w:color w:val="000000" w:themeColor="text1"/>
          <w:kern w:val="0"/>
          <w:sz w:val="28"/>
          <w:szCs w:val="28"/>
        </w:rPr>
        <w:t>人，为党组织注入了新的活力。</w:t>
      </w:r>
      <w:r w:rsidR="00870646" w:rsidRPr="00F042D4">
        <w:rPr>
          <w:rFonts w:ascii="仿宋" w:eastAsia="仿宋" w:hAnsi="仿宋" w:cs="宋体" w:hint="eastAsia"/>
          <w:color w:val="000000" w:themeColor="text1"/>
          <w:kern w:val="0"/>
          <w:sz w:val="28"/>
          <w:szCs w:val="28"/>
        </w:rPr>
        <w:t>2019</w:t>
      </w:r>
      <w:r w:rsidRPr="00F042D4">
        <w:rPr>
          <w:rFonts w:ascii="仿宋" w:eastAsia="仿宋" w:hAnsi="仿宋" w:cs="宋体" w:hint="eastAsia"/>
          <w:color w:val="000000" w:themeColor="text1"/>
          <w:kern w:val="0"/>
          <w:sz w:val="28"/>
          <w:szCs w:val="28"/>
        </w:rPr>
        <w:t>年学</w:t>
      </w:r>
      <w:r w:rsidR="0034726D" w:rsidRPr="00F042D4">
        <w:rPr>
          <w:rFonts w:ascii="仿宋" w:eastAsia="仿宋" w:hAnsi="仿宋" w:cs="宋体" w:hint="eastAsia"/>
          <w:color w:val="000000" w:themeColor="text1"/>
          <w:kern w:val="0"/>
          <w:sz w:val="28"/>
          <w:szCs w:val="28"/>
        </w:rPr>
        <w:t>校</w:t>
      </w:r>
      <w:r w:rsidRPr="00F042D4">
        <w:rPr>
          <w:rFonts w:ascii="仿宋" w:eastAsia="仿宋" w:hAnsi="仿宋" w:cs="宋体" w:hint="eastAsia"/>
          <w:color w:val="000000" w:themeColor="text1"/>
          <w:kern w:val="0"/>
          <w:sz w:val="28"/>
          <w:szCs w:val="28"/>
        </w:rPr>
        <w:t>党</w:t>
      </w:r>
      <w:r w:rsidR="0034726D" w:rsidRPr="00F042D4">
        <w:rPr>
          <w:rFonts w:ascii="仿宋" w:eastAsia="仿宋" w:hAnsi="仿宋" w:cs="宋体" w:hint="eastAsia"/>
          <w:color w:val="000000" w:themeColor="text1"/>
          <w:kern w:val="0"/>
          <w:sz w:val="28"/>
          <w:szCs w:val="28"/>
        </w:rPr>
        <w:t>总支</w:t>
      </w:r>
      <w:r w:rsidRPr="00F042D4">
        <w:rPr>
          <w:rFonts w:ascii="仿宋" w:eastAsia="仿宋" w:hAnsi="仿宋" w:cs="宋体" w:hint="eastAsia"/>
          <w:color w:val="000000" w:themeColor="text1"/>
          <w:kern w:val="0"/>
          <w:sz w:val="28"/>
          <w:szCs w:val="28"/>
        </w:rPr>
        <w:t>积极响应党中央及上级党委的学习精神，主要开展党纪党规</w:t>
      </w:r>
      <w:r w:rsidR="0034726D" w:rsidRPr="00F042D4">
        <w:rPr>
          <w:rFonts w:ascii="仿宋" w:eastAsia="仿宋" w:hAnsi="仿宋" w:cs="宋体" w:hint="eastAsia"/>
          <w:color w:val="000000" w:themeColor="text1"/>
          <w:kern w:val="0"/>
          <w:sz w:val="28"/>
          <w:szCs w:val="28"/>
        </w:rPr>
        <w:t>党章</w:t>
      </w:r>
      <w:r w:rsidRPr="00F042D4">
        <w:rPr>
          <w:rFonts w:ascii="仿宋" w:eastAsia="仿宋" w:hAnsi="仿宋" w:cs="宋体" w:hint="eastAsia"/>
          <w:color w:val="000000" w:themeColor="text1"/>
          <w:kern w:val="0"/>
          <w:sz w:val="28"/>
          <w:szCs w:val="28"/>
        </w:rPr>
        <w:t>学习宣传活动、党风廉政建设工作、开展落实中央八项规定精神“回头看”工作、开展职教精准扶贫工作、庆“七一”系列活动、</w:t>
      </w:r>
      <w:r w:rsidR="0034726D" w:rsidRPr="00F042D4">
        <w:rPr>
          <w:rFonts w:ascii="仿宋" w:eastAsia="仿宋" w:hAnsi="仿宋" w:cs="宋体" w:hint="eastAsia"/>
          <w:color w:val="000000" w:themeColor="text1"/>
          <w:kern w:val="0"/>
          <w:sz w:val="28"/>
          <w:szCs w:val="28"/>
        </w:rPr>
        <w:t>党员志愿者</w:t>
      </w:r>
      <w:r w:rsidRPr="00F042D4">
        <w:rPr>
          <w:rFonts w:ascii="仿宋" w:eastAsia="仿宋" w:hAnsi="仿宋" w:cs="宋体" w:hint="eastAsia"/>
          <w:color w:val="000000" w:themeColor="text1"/>
          <w:kern w:val="0"/>
          <w:sz w:val="28"/>
          <w:szCs w:val="28"/>
        </w:rPr>
        <w:t>进社区服务工作和组织党员贯彻党的十九大精神的学习等，不断深入推进“两个责任”的落实，强化党内监督工作,解决群众身边的“四风”问题。</w:t>
      </w:r>
      <w:r w:rsidRPr="00F042D4">
        <w:rPr>
          <w:rFonts w:ascii="仿宋" w:eastAsia="仿宋" w:hAnsi="仿宋" w:cs="宋体" w:hint="eastAsia"/>
          <w:color w:val="000000" w:themeColor="text1"/>
          <w:kern w:val="0"/>
          <w:sz w:val="28"/>
          <w:szCs w:val="28"/>
        </w:rPr>
        <w:br/>
      </w:r>
      <w:r w:rsidR="00C67F54" w:rsidRPr="00F042D4">
        <w:rPr>
          <w:rFonts w:ascii="仿宋" w:eastAsia="仿宋" w:hAnsi="仿宋" w:cs="宋体" w:hint="eastAsia"/>
          <w:color w:val="000000" w:themeColor="text1"/>
          <w:kern w:val="0"/>
          <w:sz w:val="28"/>
          <w:szCs w:val="28"/>
        </w:rPr>
        <w:t xml:space="preserve">    </w:t>
      </w:r>
      <w:r w:rsidR="00B5628B" w:rsidRPr="00F042D4">
        <w:rPr>
          <w:rFonts w:ascii="仿宋" w:eastAsia="仿宋" w:hAnsi="仿宋" w:cs="宋体" w:hint="eastAsia"/>
          <w:color w:val="000000" w:themeColor="text1"/>
          <w:kern w:val="0"/>
          <w:sz w:val="28"/>
          <w:szCs w:val="28"/>
        </w:rPr>
        <w:t>健全党建工作管理机制情况。</w:t>
      </w:r>
      <w:r w:rsidR="0034726D" w:rsidRPr="00F042D4">
        <w:rPr>
          <w:rFonts w:ascii="仿宋" w:eastAsia="仿宋" w:hAnsi="仿宋" w:cs="宋体" w:hint="eastAsia"/>
          <w:color w:val="000000" w:themeColor="text1"/>
          <w:kern w:val="0"/>
          <w:sz w:val="28"/>
          <w:szCs w:val="28"/>
        </w:rPr>
        <w:t>学</w:t>
      </w:r>
      <w:r w:rsidR="00B5628B" w:rsidRPr="00F042D4">
        <w:rPr>
          <w:rFonts w:ascii="仿宋" w:eastAsia="仿宋" w:hAnsi="仿宋" w:cs="宋体" w:hint="eastAsia"/>
          <w:color w:val="000000" w:themeColor="text1"/>
          <w:kern w:val="0"/>
          <w:sz w:val="28"/>
          <w:szCs w:val="28"/>
        </w:rPr>
        <w:t>校党</w:t>
      </w:r>
      <w:r w:rsidR="0034726D" w:rsidRPr="00F042D4">
        <w:rPr>
          <w:rFonts w:ascii="仿宋" w:eastAsia="仿宋" w:hAnsi="仿宋" w:cs="宋体" w:hint="eastAsia"/>
          <w:color w:val="000000" w:themeColor="text1"/>
          <w:kern w:val="0"/>
          <w:sz w:val="28"/>
          <w:szCs w:val="28"/>
        </w:rPr>
        <w:t>总支</w:t>
      </w:r>
      <w:r w:rsidR="00B5628B" w:rsidRPr="00F042D4">
        <w:rPr>
          <w:rFonts w:ascii="仿宋" w:eastAsia="仿宋" w:hAnsi="仿宋" w:cs="宋体" w:hint="eastAsia"/>
          <w:color w:val="000000" w:themeColor="text1"/>
          <w:kern w:val="0"/>
          <w:sz w:val="28"/>
          <w:szCs w:val="28"/>
        </w:rPr>
        <w:t>认真贯彻落实《中国共产党党和国家机关基层组织工作条例》，制定并落实《关于加强学校党的建设工作的意见》、《学校“三重一大”责任追究制度》、《关于党费收缴、使用和管理的规定》、《关于“两学一做”学习教育常态化制度化推进实施方案》等一系列规章制度，建立健全“党</w:t>
      </w:r>
      <w:r w:rsidR="0034726D" w:rsidRPr="00F042D4">
        <w:rPr>
          <w:rFonts w:ascii="仿宋" w:eastAsia="仿宋" w:hAnsi="仿宋" w:cs="宋体" w:hint="eastAsia"/>
          <w:color w:val="000000" w:themeColor="text1"/>
          <w:kern w:val="0"/>
          <w:sz w:val="28"/>
          <w:szCs w:val="28"/>
        </w:rPr>
        <w:t>总支</w:t>
      </w:r>
      <w:r w:rsidR="00B5628B" w:rsidRPr="00F042D4">
        <w:rPr>
          <w:rFonts w:ascii="仿宋" w:eastAsia="仿宋" w:hAnsi="仿宋" w:cs="宋体" w:hint="eastAsia"/>
          <w:color w:val="000000" w:themeColor="text1"/>
          <w:kern w:val="0"/>
          <w:sz w:val="28"/>
          <w:szCs w:val="28"/>
        </w:rPr>
        <w:t>——党支部——党小组”三级管理体系，健全和完善学校党建工作机制，形成校党委统一领导、各支部具体负责的党建工作格局。</w:t>
      </w:r>
    </w:p>
    <w:p w:rsidR="00B5628B"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推动德育和思想政治工作情况。校党委把培育和弘扬社会主义核心价值观作为强基固本的灵魂工程，积极加强宣传阵地建设，积极倡导“做文明人，办文明事”，不断推进“文明单位”建设。通过升</w:t>
      </w:r>
      <w:r w:rsidRPr="00F042D4">
        <w:rPr>
          <w:rFonts w:ascii="仿宋" w:eastAsia="仿宋" w:hAnsi="仿宋" w:cs="宋体" w:hint="eastAsia"/>
          <w:color w:val="000000" w:themeColor="text1"/>
          <w:kern w:val="0"/>
          <w:sz w:val="28"/>
          <w:szCs w:val="28"/>
        </w:rPr>
        <w:lastRenderedPageBreak/>
        <w:t>旗仪式、主题班会、校园广播、宣传栏、大屏幕等形式，深入开展世界观、价值观和人生观教育，扎实抓好学生日常行为规范教育，强化学生遵规守纪意识。组织教职工深入学习领会习近平新时代中国特色社会主义思想，积极完善政治学习制度，全面加强思想政治工作。积极创新学习方式，加强中国特色社会主义理论体系教育，不断提高教师的理论修养和思想政治素质。积极构建师德建设长效机制，深入开展师德师风教育，增强广大教职工爱岗敬业、恪尽职守的事业心和责任心。</w:t>
      </w:r>
    </w:p>
    <w:p w:rsidR="00B5628B"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党组织建设情况。校党委深入推进学习型党组织建设，建立党员活动室，定期开展“主题党日”活动。积极加强基层党支部建设，认真落实“三会一课”制度，使基层支部真正成为教职工干事创业的领导核心和联系纽带。</w:t>
      </w:r>
    </w:p>
    <w:p w:rsidR="00B5628B" w:rsidRPr="00F042D4" w:rsidRDefault="00B5628B" w:rsidP="00B5628B">
      <w:pPr>
        <w:widowControl/>
        <w:shd w:val="clear" w:color="auto" w:fill="FFFFFF"/>
        <w:spacing w:line="380" w:lineRule="atLeast"/>
        <w:ind w:firstLine="614"/>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党组织发挥政治核心作用情况。</w:t>
      </w:r>
      <w:r w:rsidR="00343020" w:rsidRPr="00F042D4">
        <w:rPr>
          <w:rFonts w:ascii="仿宋" w:eastAsia="仿宋" w:hAnsi="仿宋" w:cs="宋体" w:hint="eastAsia"/>
          <w:color w:val="000000" w:themeColor="text1"/>
          <w:kern w:val="0"/>
          <w:sz w:val="28"/>
          <w:szCs w:val="28"/>
        </w:rPr>
        <w:t>学</w:t>
      </w:r>
      <w:r w:rsidRPr="00F042D4">
        <w:rPr>
          <w:rFonts w:ascii="仿宋" w:eastAsia="仿宋" w:hAnsi="仿宋" w:cs="宋体" w:hint="eastAsia"/>
          <w:color w:val="000000" w:themeColor="text1"/>
          <w:kern w:val="0"/>
          <w:sz w:val="28"/>
          <w:szCs w:val="28"/>
        </w:rPr>
        <w:t>校党</w:t>
      </w:r>
      <w:r w:rsidR="00343020" w:rsidRPr="00F042D4">
        <w:rPr>
          <w:rFonts w:ascii="仿宋" w:eastAsia="仿宋" w:hAnsi="仿宋" w:cs="宋体" w:hint="eastAsia"/>
          <w:color w:val="000000" w:themeColor="text1"/>
          <w:kern w:val="0"/>
          <w:sz w:val="28"/>
          <w:szCs w:val="28"/>
        </w:rPr>
        <w:t>总支</w:t>
      </w:r>
      <w:r w:rsidRPr="00F042D4">
        <w:rPr>
          <w:rFonts w:ascii="仿宋" w:eastAsia="仿宋" w:hAnsi="仿宋" w:cs="宋体" w:hint="eastAsia"/>
          <w:color w:val="000000" w:themeColor="text1"/>
          <w:kern w:val="0"/>
          <w:sz w:val="28"/>
          <w:szCs w:val="28"/>
        </w:rPr>
        <w:t>认真履行党建主体责任，充分发挥政治核心作用，健全党建工作制度，改进工作方法，创新工作思路，着力抓好干部队伍建设、党风廉政建设、精神文明建设和教职工思想政治工作。认真落实“两学一做”学习教育常态化制度化，把加强党的思想建设放在首位，以用习近平新时代中国特色社会主义思想武装全体党员为根本任务，坚持正面教育为主、理论武装先行，教育引导全体党员进一步坚定理想信念，进一步增强“四个意识”， 严守政治纪律，树立清风正气，强化宗旨观念，勇于担当作为，在教书育人、服务育人、管理育人中发挥示范引领作用和先锋模范作用，保证党的路线方针政策及时得到贯彻和落实。始终把思想政</w:t>
      </w:r>
      <w:r w:rsidRPr="00F042D4">
        <w:rPr>
          <w:rFonts w:ascii="仿宋" w:eastAsia="仿宋" w:hAnsi="仿宋" w:cs="宋体" w:hint="eastAsia"/>
          <w:color w:val="000000" w:themeColor="text1"/>
          <w:kern w:val="0"/>
          <w:sz w:val="28"/>
          <w:szCs w:val="28"/>
        </w:rPr>
        <w:lastRenderedPageBreak/>
        <w:t>治建设放在首位抓紧抓实，着力打造一支理想信念坚定、政治素质过硬的教职工队伍，为全面提升办学水平提供坚强的思想保证和组织保障。</w:t>
      </w:r>
    </w:p>
    <w:p w:rsidR="00B5628B" w:rsidRPr="00F042D4" w:rsidRDefault="00B5628B" w:rsidP="00974B6B">
      <w:pPr>
        <w:widowControl/>
        <w:shd w:val="clear" w:color="auto" w:fill="FFFFFF"/>
        <w:spacing w:line="580" w:lineRule="atLeast"/>
        <w:jc w:val="left"/>
        <w:rPr>
          <w:rFonts w:ascii="黑体" w:eastAsia="黑体" w:hAnsi="黑体" w:cs="宋体"/>
          <w:b/>
          <w:bCs/>
          <w:color w:val="000000" w:themeColor="text1"/>
          <w:kern w:val="0"/>
          <w:sz w:val="28"/>
          <w:szCs w:val="28"/>
        </w:rPr>
      </w:pPr>
      <w:bookmarkStart w:id="16" w:name="_Toc504657949"/>
      <w:r w:rsidRPr="00F042D4">
        <w:rPr>
          <w:rFonts w:ascii="黑体" w:eastAsia="黑体" w:hAnsi="黑体" w:cs="宋体" w:hint="eastAsia"/>
          <w:color w:val="000000" w:themeColor="text1"/>
          <w:kern w:val="0"/>
          <w:sz w:val="28"/>
          <w:szCs w:val="28"/>
        </w:rPr>
        <w:t>四、校企合作</w:t>
      </w:r>
      <w:bookmarkEnd w:id="16"/>
    </w:p>
    <w:p w:rsidR="00B5628B" w:rsidRPr="00F042D4" w:rsidRDefault="00D550B0" w:rsidP="00C63DB1">
      <w:pPr>
        <w:widowControl/>
        <w:shd w:val="clear" w:color="auto" w:fill="FFFFFF"/>
        <w:spacing w:line="580" w:lineRule="atLeast"/>
        <w:ind w:firstLineChars="100" w:firstLine="281"/>
        <w:jc w:val="left"/>
        <w:rPr>
          <w:rFonts w:ascii="仿宋" w:eastAsia="仿宋" w:hAnsi="仿宋" w:cs="宋体"/>
          <w:b/>
          <w:bCs/>
          <w:color w:val="000000" w:themeColor="text1"/>
          <w:kern w:val="0"/>
          <w:sz w:val="28"/>
          <w:szCs w:val="28"/>
        </w:rPr>
      </w:pPr>
      <w:bookmarkStart w:id="17" w:name="_Toc504657950"/>
      <w:r w:rsidRPr="00F042D4">
        <w:rPr>
          <w:rFonts w:ascii="仿宋" w:eastAsia="仿宋" w:hAnsi="仿宋" w:cs="宋体" w:hint="eastAsia"/>
          <w:b/>
          <w:color w:val="000000" w:themeColor="text1"/>
          <w:kern w:val="0"/>
          <w:sz w:val="28"/>
          <w:szCs w:val="28"/>
        </w:rPr>
        <w:t>4.</w:t>
      </w:r>
      <w:r w:rsidR="00B5628B" w:rsidRPr="00F042D4">
        <w:rPr>
          <w:rFonts w:ascii="仿宋" w:eastAsia="仿宋" w:hAnsi="仿宋" w:cs="宋体" w:hint="eastAsia"/>
          <w:b/>
          <w:color w:val="000000" w:themeColor="text1"/>
          <w:kern w:val="0"/>
          <w:sz w:val="28"/>
          <w:szCs w:val="28"/>
        </w:rPr>
        <w:t>1</w:t>
      </w:r>
      <w:bookmarkEnd w:id="17"/>
      <w:r w:rsidR="00B5628B" w:rsidRPr="00F042D4">
        <w:rPr>
          <w:rFonts w:ascii="仿宋" w:eastAsia="仿宋" w:hAnsi="仿宋" w:cs="宋体" w:hint="eastAsia"/>
          <w:b/>
          <w:color w:val="000000" w:themeColor="text1"/>
          <w:kern w:val="0"/>
          <w:sz w:val="28"/>
          <w:szCs w:val="28"/>
        </w:rPr>
        <w:t>校企合作开展情况和效果。</w:t>
      </w:r>
    </w:p>
    <w:p w:rsidR="00B5628B" w:rsidRPr="00F042D4" w:rsidRDefault="00472827"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学校积极推进校企深度合作，从专业课程共建、工学结合教学模式、学生评价体系构建、人员交流、学生实习等方面推进互动双赢的紧密型校企合作长效运行机制。学校先后与</w:t>
      </w:r>
      <w:r w:rsidR="00B5628B" w:rsidRPr="00F042D4">
        <w:rPr>
          <w:rFonts w:ascii="仿宋" w:eastAsia="仿宋" w:hAnsi="仿宋" w:cs="宋体" w:hint="eastAsia"/>
          <w:color w:val="000000" w:themeColor="text1"/>
          <w:kern w:val="0"/>
          <w:sz w:val="28"/>
          <w:szCs w:val="28"/>
        </w:rPr>
        <w:t>与</w:t>
      </w:r>
      <w:r w:rsidR="00D550B0" w:rsidRPr="00F042D4">
        <w:rPr>
          <w:rFonts w:ascii="仿宋" w:eastAsia="仿宋" w:hAnsi="仿宋" w:cs="宋体" w:hint="eastAsia"/>
          <w:color w:val="000000" w:themeColor="text1"/>
          <w:kern w:val="0"/>
          <w:sz w:val="28"/>
          <w:szCs w:val="28"/>
        </w:rPr>
        <w:t>县产业集聚区内的</w:t>
      </w:r>
      <w:r w:rsidR="003B0264" w:rsidRPr="00F042D4">
        <w:rPr>
          <w:rFonts w:ascii="仿宋" w:eastAsia="仿宋" w:hAnsi="仿宋" w:cs="宋体" w:hint="eastAsia"/>
          <w:color w:val="000000" w:themeColor="text1"/>
          <w:kern w:val="0"/>
          <w:sz w:val="28"/>
          <w:szCs w:val="28"/>
        </w:rPr>
        <w:t>河南省天誉动力机械有限公司、昌茂纺织、豫人木业、三丰鞋业、棋鸿鞋业、力神机械、日神服饰、水天服饰、力源汽修有限公司、大风车幼儿园、丰园小学</w:t>
      </w:r>
      <w:r w:rsidR="00B5628B" w:rsidRPr="00F042D4">
        <w:rPr>
          <w:rFonts w:ascii="仿宋" w:eastAsia="仿宋" w:hAnsi="仿宋" w:cs="宋体" w:hint="eastAsia"/>
          <w:color w:val="000000" w:themeColor="text1"/>
          <w:kern w:val="0"/>
          <w:sz w:val="28"/>
          <w:szCs w:val="28"/>
        </w:rPr>
        <w:t>等</w:t>
      </w:r>
      <w:r w:rsidR="00C67F54" w:rsidRPr="00F042D4">
        <w:rPr>
          <w:rFonts w:ascii="仿宋" w:eastAsia="仿宋" w:hAnsi="仿宋" w:cs="宋体" w:hint="eastAsia"/>
          <w:color w:val="000000" w:themeColor="text1"/>
          <w:kern w:val="0"/>
          <w:sz w:val="28"/>
          <w:szCs w:val="28"/>
        </w:rPr>
        <w:t>10</w:t>
      </w:r>
      <w:r w:rsidR="00B5628B" w:rsidRPr="00F042D4">
        <w:rPr>
          <w:rFonts w:ascii="仿宋" w:eastAsia="仿宋" w:hAnsi="仿宋" w:cs="宋体" w:hint="eastAsia"/>
          <w:color w:val="000000" w:themeColor="text1"/>
          <w:kern w:val="0"/>
          <w:sz w:val="28"/>
          <w:szCs w:val="28"/>
        </w:rPr>
        <w:t>多家用人单位建立了校企合作关系，为学生高质量就业提供了有力的保障。推行</w:t>
      </w:r>
      <w:r w:rsidR="003B0264" w:rsidRPr="00F042D4">
        <w:rPr>
          <w:rFonts w:ascii="仿宋" w:eastAsia="仿宋" w:hAnsi="仿宋" w:cs="宋体" w:hint="eastAsia"/>
          <w:color w:val="000000" w:themeColor="text1"/>
          <w:kern w:val="0"/>
          <w:sz w:val="28"/>
          <w:szCs w:val="28"/>
        </w:rPr>
        <w:t>“订单”</w:t>
      </w:r>
      <w:r w:rsidR="00B5628B" w:rsidRPr="00F042D4">
        <w:rPr>
          <w:rFonts w:ascii="仿宋" w:eastAsia="仿宋" w:hAnsi="仿宋" w:cs="宋体" w:hint="eastAsia"/>
          <w:color w:val="000000" w:themeColor="text1"/>
          <w:kern w:val="0"/>
          <w:sz w:val="28"/>
          <w:szCs w:val="28"/>
        </w:rPr>
        <w:t>培养，拓宽就业渠道，与</w:t>
      </w:r>
      <w:r w:rsidR="003B0264" w:rsidRPr="00F042D4">
        <w:rPr>
          <w:rFonts w:ascii="仿宋" w:eastAsia="仿宋" w:hAnsi="仿宋" w:cs="宋体" w:hint="eastAsia"/>
          <w:color w:val="000000" w:themeColor="text1"/>
          <w:kern w:val="0"/>
          <w:sz w:val="28"/>
          <w:szCs w:val="28"/>
        </w:rPr>
        <w:t>河南省天誉动力有限</w:t>
      </w:r>
      <w:r w:rsidR="00B5628B" w:rsidRPr="00F042D4">
        <w:rPr>
          <w:rFonts w:ascii="仿宋" w:eastAsia="仿宋" w:hAnsi="仿宋" w:cs="宋体" w:hint="eastAsia"/>
          <w:color w:val="000000" w:themeColor="text1"/>
          <w:kern w:val="0"/>
          <w:sz w:val="28"/>
          <w:szCs w:val="28"/>
        </w:rPr>
        <w:t>公司共同建立了 “</w:t>
      </w:r>
      <w:r w:rsidR="003B0264" w:rsidRPr="00F042D4">
        <w:rPr>
          <w:rFonts w:ascii="仿宋" w:eastAsia="仿宋" w:hAnsi="仿宋" w:cs="宋体" w:hint="eastAsia"/>
          <w:color w:val="000000" w:themeColor="text1"/>
          <w:kern w:val="0"/>
          <w:sz w:val="28"/>
          <w:szCs w:val="28"/>
        </w:rPr>
        <w:t>天誉</w:t>
      </w:r>
      <w:r w:rsidR="00B5628B" w:rsidRPr="00F042D4">
        <w:rPr>
          <w:rFonts w:ascii="仿宋" w:eastAsia="仿宋" w:hAnsi="仿宋" w:cs="宋体" w:hint="eastAsia"/>
          <w:color w:val="000000" w:themeColor="text1"/>
          <w:kern w:val="0"/>
          <w:sz w:val="28"/>
          <w:szCs w:val="28"/>
        </w:rPr>
        <w:t>班”，</w:t>
      </w:r>
      <w:r w:rsidR="003B0264" w:rsidRPr="00F042D4">
        <w:rPr>
          <w:rFonts w:ascii="仿宋" w:eastAsia="仿宋" w:hAnsi="仿宋" w:cs="宋体" w:hint="eastAsia"/>
          <w:color w:val="000000" w:themeColor="text1"/>
          <w:kern w:val="0"/>
          <w:sz w:val="28"/>
          <w:szCs w:val="28"/>
        </w:rPr>
        <w:t>与全友科技有限公司共同建立了“全友班”</w:t>
      </w:r>
      <w:r w:rsidR="00B5628B" w:rsidRPr="00F042D4">
        <w:rPr>
          <w:rFonts w:ascii="仿宋" w:eastAsia="仿宋" w:hAnsi="仿宋" w:cs="宋体" w:hint="eastAsia"/>
          <w:color w:val="000000" w:themeColor="text1"/>
          <w:kern w:val="0"/>
          <w:sz w:val="28"/>
          <w:szCs w:val="28"/>
        </w:rPr>
        <w:t>。</w:t>
      </w:r>
      <w:r w:rsidR="003B0264" w:rsidRPr="00F042D4">
        <w:rPr>
          <w:rFonts w:ascii="仿宋" w:eastAsia="仿宋" w:hAnsi="仿宋" w:cs="宋体" w:hint="eastAsia"/>
          <w:color w:val="000000" w:themeColor="text1"/>
          <w:kern w:val="0"/>
          <w:sz w:val="28"/>
          <w:szCs w:val="28"/>
        </w:rPr>
        <w:t>学校定期对</w:t>
      </w:r>
      <w:r w:rsidR="00B5628B" w:rsidRPr="00F042D4">
        <w:rPr>
          <w:rFonts w:ascii="仿宋" w:eastAsia="仿宋" w:hAnsi="仿宋" w:cs="宋体" w:hint="eastAsia"/>
          <w:color w:val="000000" w:themeColor="text1"/>
          <w:kern w:val="0"/>
          <w:sz w:val="28"/>
          <w:szCs w:val="28"/>
        </w:rPr>
        <w:t>企业</w:t>
      </w:r>
      <w:r w:rsidR="003B0264" w:rsidRPr="00F042D4">
        <w:rPr>
          <w:rFonts w:ascii="仿宋" w:eastAsia="仿宋" w:hAnsi="仿宋" w:cs="宋体" w:hint="eastAsia"/>
          <w:color w:val="000000" w:themeColor="text1"/>
          <w:kern w:val="0"/>
          <w:sz w:val="28"/>
          <w:szCs w:val="28"/>
        </w:rPr>
        <w:t>的在岗职工进行</w:t>
      </w:r>
      <w:r w:rsidR="00AA7FEC" w:rsidRPr="00F042D4">
        <w:rPr>
          <w:rFonts w:ascii="仿宋" w:eastAsia="仿宋" w:hAnsi="仿宋" w:cs="宋体" w:hint="eastAsia"/>
          <w:color w:val="000000" w:themeColor="text1"/>
          <w:kern w:val="0"/>
          <w:sz w:val="28"/>
          <w:szCs w:val="28"/>
        </w:rPr>
        <w:t>培训，企业定期</w:t>
      </w:r>
      <w:r w:rsidR="00B5628B" w:rsidRPr="00F042D4">
        <w:rPr>
          <w:rFonts w:ascii="仿宋" w:eastAsia="仿宋" w:hAnsi="仿宋" w:cs="宋体" w:hint="eastAsia"/>
          <w:color w:val="000000" w:themeColor="text1"/>
          <w:kern w:val="0"/>
          <w:sz w:val="28"/>
          <w:szCs w:val="28"/>
        </w:rPr>
        <w:t>派出经验丰富的高级技师到学校讲课。</w:t>
      </w:r>
    </w:p>
    <w:p w:rsidR="00B5628B" w:rsidRPr="00F042D4" w:rsidRDefault="00AA7FEC" w:rsidP="000D0CAC">
      <w:pPr>
        <w:widowControl/>
        <w:shd w:val="clear" w:color="auto" w:fill="FFFFFF"/>
        <w:spacing w:line="580" w:lineRule="atLeast"/>
        <w:ind w:firstLineChars="50" w:firstLine="141"/>
        <w:jc w:val="left"/>
        <w:rPr>
          <w:rFonts w:ascii="仿宋" w:eastAsia="仿宋" w:hAnsi="仿宋" w:cs="宋体"/>
          <w:b/>
          <w:bCs/>
          <w:color w:val="000000" w:themeColor="text1"/>
          <w:kern w:val="0"/>
          <w:sz w:val="28"/>
          <w:szCs w:val="28"/>
        </w:rPr>
      </w:pPr>
      <w:bookmarkStart w:id="18" w:name="_Toc504657951"/>
      <w:r w:rsidRPr="00F042D4">
        <w:rPr>
          <w:rFonts w:ascii="仿宋" w:eastAsia="仿宋" w:hAnsi="仿宋" w:cs="宋体" w:hint="eastAsia"/>
          <w:b/>
          <w:color w:val="000000" w:themeColor="text1"/>
          <w:kern w:val="0"/>
          <w:sz w:val="28"/>
          <w:szCs w:val="28"/>
        </w:rPr>
        <w:t>4.</w:t>
      </w:r>
      <w:r w:rsidR="00B5628B" w:rsidRPr="00F042D4">
        <w:rPr>
          <w:rFonts w:ascii="仿宋" w:eastAsia="仿宋" w:hAnsi="仿宋" w:cs="宋体" w:hint="eastAsia"/>
          <w:b/>
          <w:color w:val="000000" w:themeColor="text1"/>
          <w:kern w:val="0"/>
          <w:sz w:val="28"/>
          <w:szCs w:val="28"/>
        </w:rPr>
        <w:t>2</w:t>
      </w:r>
      <w:bookmarkEnd w:id="18"/>
      <w:r w:rsidR="00B5628B" w:rsidRPr="00F042D4">
        <w:rPr>
          <w:rFonts w:ascii="仿宋" w:eastAsia="仿宋" w:hAnsi="仿宋" w:cs="宋体" w:hint="eastAsia"/>
          <w:b/>
          <w:color w:val="000000" w:themeColor="text1"/>
          <w:kern w:val="0"/>
          <w:sz w:val="28"/>
          <w:szCs w:val="28"/>
        </w:rPr>
        <w:t>学生实习情况</w:t>
      </w:r>
    </w:p>
    <w:p w:rsidR="00C63DB1" w:rsidRPr="00F042D4" w:rsidRDefault="00AA7FEC" w:rsidP="00C63DB1">
      <w:pPr>
        <w:pStyle w:val="a4"/>
        <w:shd w:val="clear" w:color="auto" w:fill="FFFFFF"/>
        <w:spacing w:before="0" w:beforeAutospacing="0" w:after="0" w:afterAutospacing="0" w:line="503" w:lineRule="atLeast"/>
        <w:ind w:firstLine="543"/>
        <w:rPr>
          <w:rFonts w:ascii="仿宋" w:eastAsia="仿宋" w:hAnsi="仿宋" w:hint="eastAsia"/>
          <w:color w:val="000000" w:themeColor="text1"/>
          <w:sz w:val="28"/>
          <w:szCs w:val="28"/>
        </w:rPr>
      </w:pPr>
      <w:r w:rsidRPr="00F042D4">
        <w:rPr>
          <w:rFonts w:ascii="仿宋" w:eastAsia="仿宋" w:hAnsi="仿宋" w:hint="eastAsia"/>
          <w:color w:val="000000" w:themeColor="text1"/>
          <w:sz w:val="28"/>
          <w:szCs w:val="28"/>
        </w:rPr>
        <w:t>学校</w:t>
      </w:r>
      <w:r w:rsidR="00472827" w:rsidRPr="00F042D4">
        <w:rPr>
          <w:rFonts w:ascii="仿宋" w:eastAsia="仿宋" w:hAnsi="仿宋" w:hint="eastAsia"/>
          <w:color w:val="000000" w:themeColor="text1"/>
          <w:sz w:val="28"/>
          <w:szCs w:val="28"/>
        </w:rPr>
        <w:t>成立</w:t>
      </w:r>
      <w:r w:rsidR="00B5628B" w:rsidRPr="00F042D4">
        <w:rPr>
          <w:rFonts w:ascii="仿宋" w:eastAsia="仿宋" w:hAnsi="仿宋" w:hint="eastAsia"/>
          <w:color w:val="000000" w:themeColor="text1"/>
          <w:sz w:val="28"/>
          <w:szCs w:val="28"/>
        </w:rPr>
        <w:t>就业工作领导小组，</w:t>
      </w:r>
      <w:r w:rsidR="00C63DB1" w:rsidRPr="00F042D4">
        <w:rPr>
          <w:rFonts w:ascii="仿宋" w:eastAsia="仿宋" w:hAnsi="仿宋" w:hint="eastAsia"/>
          <w:color w:val="000000" w:themeColor="text1"/>
          <w:sz w:val="28"/>
          <w:szCs w:val="28"/>
        </w:rPr>
        <w:t>校长为学校实习、就业领导小组组长、强化领导，由招生就业办</w:t>
      </w:r>
      <w:r w:rsidR="00B5628B" w:rsidRPr="00F042D4">
        <w:rPr>
          <w:rFonts w:ascii="仿宋" w:eastAsia="仿宋" w:hAnsi="仿宋" w:hint="eastAsia"/>
          <w:color w:val="000000" w:themeColor="text1"/>
          <w:sz w:val="28"/>
          <w:szCs w:val="28"/>
        </w:rPr>
        <w:t>专门负责学生的实习就业工作。</w:t>
      </w:r>
      <w:r w:rsidR="00C63DB1" w:rsidRPr="00F042D4">
        <w:rPr>
          <w:rFonts w:ascii="仿宋" w:eastAsia="仿宋" w:hAnsi="仿宋" w:hint="eastAsia"/>
          <w:color w:val="000000" w:themeColor="text1"/>
          <w:sz w:val="28"/>
          <w:szCs w:val="28"/>
        </w:rPr>
        <w:t>严格执行《教育部等五部门关于印发&lt;职业学校学生实习管理规定&gt;的通知》(教职成[2016]3号</w:t>
      </w:r>
      <w:r w:rsidR="00C63DB1" w:rsidRPr="00F042D4">
        <w:rPr>
          <w:rFonts w:ascii="仿宋" w:eastAsia="仿宋" w:hAnsi="仿宋" w:cs="仿宋" w:hint="eastAsia"/>
          <w:color w:val="000000" w:themeColor="text1"/>
          <w:sz w:val="28"/>
          <w:szCs w:val="28"/>
        </w:rPr>
        <w:t>)</w:t>
      </w:r>
      <w:r w:rsidR="00C63DB1" w:rsidRPr="00F042D4">
        <w:rPr>
          <w:rFonts w:ascii="仿宋" w:eastAsia="仿宋" w:hAnsi="仿宋" w:hint="eastAsia"/>
          <w:color w:val="000000" w:themeColor="text1"/>
          <w:sz w:val="28"/>
          <w:szCs w:val="28"/>
        </w:rPr>
        <w:t>文,制定了《扶沟县职业教育中心学生顶岗实习管理制度》、《就业管理制度》、《校外实习学生安全事故应急处置预案》、《实习指导教师管理制度》等管理制度。</w:t>
      </w:r>
    </w:p>
    <w:p w:rsidR="00C63DB1" w:rsidRPr="00F042D4" w:rsidRDefault="00C63DB1" w:rsidP="00C63DB1">
      <w:pPr>
        <w:pStyle w:val="a4"/>
        <w:shd w:val="clear" w:color="auto" w:fill="FFFFFF"/>
        <w:spacing w:before="0" w:beforeAutospacing="0" w:after="0" w:afterAutospacing="0" w:line="503" w:lineRule="atLeast"/>
        <w:ind w:firstLine="543"/>
        <w:rPr>
          <w:rFonts w:ascii="仿宋" w:eastAsia="仿宋" w:hAnsi="仿宋" w:hint="eastAsia"/>
          <w:color w:val="000000" w:themeColor="text1"/>
          <w:sz w:val="28"/>
          <w:szCs w:val="28"/>
        </w:rPr>
      </w:pPr>
      <w:r w:rsidRPr="00F042D4">
        <w:rPr>
          <w:rFonts w:ascii="仿宋" w:eastAsia="仿宋" w:hAnsi="仿宋" w:hint="eastAsia"/>
          <w:color w:val="000000" w:themeColor="text1"/>
          <w:sz w:val="28"/>
          <w:szCs w:val="28"/>
        </w:rPr>
        <w:lastRenderedPageBreak/>
        <w:t>任务明确。每学期开学前一周，制定好本学期的工作计划，学期结束时完成工作小结；每月第一周，各系部实习、就业管理部门定期召开校外实习班班主任会议；每逢双月的最后一个星期五的上午召开实习、就业领导小组工作会议，校长听取各实习就业负责同志汇报工作，由校长、副校长布置一下阶段工作。协调解决实习、就业工作中的疑难问题；每年的十月份完成就业档案装订工作。</w:t>
      </w:r>
    </w:p>
    <w:p w:rsidR="00C63DB1" w:rsidRPr="00F042D4" w:rsidRDefault="00C63DB1" w:rsidP="00C63DB1">
      <w:pPr>
        <w:pStyle w:val="a4"/>
        <w:shd w:val="clear" w:color="auto" w:fill="FFFFFF"/>
        <w:spacing w:before="0" w:beforeAutospacing="0" w:after="0" w:afterAutospacing="0" w:line="503" w:lineRule="atLeast"/>
        <w:ind w:firstLine="543"/>
        <w:rPr>
          <w:rFonts w:ascii="仿宋" w:eastAsia="仿宋" w:hAnsi="仿宋" w:hint="eastAsia"/>
          <w:color w:val="000000" w:themeColor="text1"/>
          <w:sz w:val="28"/>
          <w:szCs w:val="28"/>
        </w:rPr>
      </w:pPr>
      <w:r w:rsidRPr="00F042D4">
        <w:rPr>
          <w:rFonts w:ascii="仿宋" w:eastAsia="仿宋" w:hAnsi="仿宋" w:hint="eastAsia"/>
          <w:color w:val="000000" w:themeColor="text1"/>
          <w:sz w:val="28"/>
          <w:szCs w:val="28"/>
        </w:rPr>
        <w:t>细化管理。每安排一次校外生产实习之前，召开家长会、实习动员会。由系部进行就业指导，职业道德教育，由用人单位介绍单位概况。安排好生产实习后，要签定协议。校长检查各系部实习、就业负责人巡访工作，学生处主任检查负责实习、就业工作人员及班主任的巡访工作。</w:t>
      </w:r>
    </w:p>
    <w:p w:rsidR="00C63DB1" w:rsidRPr="00F042D4" w:rsidRDefault="00C63DB1" w:rsidP="00C63DB1">
      <w:pPr>
        <w:pStyle w:val="a4"/>
        <w:shd w:val="clear" w:color="auto" w:fill="FFFFFF"/>
        <w:spacing w:before="0" w:beforeAutospacing="0" w:after="0" w:afterAutospacing="0" w:line="503" w:lineRule="atLeast"/>
        <w:ind w:firstLine="543"/>
        <w:rPr>
          <w:rFonts w:ascii="仿宋" w:eastAsia="仿宋" w:hAnsi="仿宋" w:hint="eastAsia"/>
          <w:color w:val="000000" w:themeColor="text1"/>
          <w:sz w:val="28"/>
          <w:szCs w:val="28"/>
        </w:rPr>
      </w:pPr>
      <w:r w:rsidRPr="00F042D4">
        <w:rPr>
          <w:rFonts w:ascii="仿宋" w:eastAsia="仿宋" w:hAnsi="仿宋" w:hint="eastAsia"/>
          <w:color w:val="000000" w:themeColor="text1"/>
          <w:sz w:val="28"/>
          <w:szCs w:val="28"/>
        </w:rPr>
        <w:t>认真落实职业指导计划。每个专业生产实习，在生产实习之前，各系部负责制定生产实习课题，必须完成《就业指导》教学内容与就业指导专题讲座，招就处和用人单位共同制定生产实习培训计划，确保顺利完成生产实习任务。</w:t>
      </w:r>
    </w:p>
    <w:p w:rsidR="00C63DB1" w:rsidRPr="00F042D4" w:rsidRDefault="00C63DB1" w:rsidP="00C63DB1">
      <w:pPr>
        <w:pStyle w:val="a4"/>
        <w:shd w:val="clear" w:color="auto" w:fill="FFFFFF"/>
        <w:spacing w:before="0" w:beforeAutospacing="0" w:after="0" w:afterAutospacing="0" w:line="503" w:lineRule="atLeast"/>
        <w:ind w:firstLine="543"/>
        <w:rPr>
          <w:rFonts w:ascii="仿宋" w:eastAsia="仿宋" w:hAnsi="仿宋" w:hint="eastAsia"/>
          <w:color w:val="000000" w:themeColor="text1"/>
          <w:sz w:val="28"/>
          <w:szCs w:val="28"/>
        </w:rPr>
      </w:pPr>
      <w:r w:rsidRPr="00F042D4">
        <w:rPr>
          <w:rFonts w:ascii="仿宋" w:eastAsia="仿宋" w:hAnsi="仿宋" w:hint="eastAsia"/>
          <w:color w:val="000000" w:themeColor="text1"/>
          <w:sz w:val="28"/>
          <w:szCs w:val="28"/>
        </w:rPr>
        <w:t>责任到人。班主任负责组织家长会，确保参加生产实习的学生及其家长到校开会，并负责学生与家长签写学生实习合同。各系部负责人，必须及时听取用人单位的信息反馈，认真填写学生生产实习巡视记录表，做到档案齐全，查阅方便，上报及时，符合各项检查要求，保证每月走访所有的用人单位一次以上，配合班主任做好各项相关工作。分管校长每周要听取就业的工作汇报，检查布置就业的各项工作。</w:t>
      </w:r>
      <w:r w:rsidRPr="00F042D4">
        <w:rPr>
          <w:rFonts w:ascii="仿宋" w:eastAsia="仿宋" w:hAnsi="仿宋" w:hint="eastAsia"/>
          <w:color w:val="000000" w:themeColor="text1"/>
          <w:sz w:val="28"/>
          <w:szCs w:val="28"/>
        </w:rPr>
        <w:lastRenderedPageBreak/>
        <w:t>校长负责考核各系部负责实习、就业的工作，及时解决实习、就业工作中的困难，宏观调控、指导实习就业工作。</w:t>
      </w:r>
    </w:p>
    <w:p w:rsidR="00B5628B" w:rsidRPr="00F042D4" w:rsidRDefault="00182CAD" w:rsidP="00D26AB9">
      <w:pPr>
        <w:widowControl/>
        <w:shd w:val="clear" w:color="auto" w:fill="FFFFFF"/>
        <w:spacing w:line="380" w:lineRule="atLeast"/>
        <w:ind w:firstLineChars="200" w:firstLine="560"/>
        <w:jc w:val="left"/>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2019</w:t>
      </w:r>
      <w:r w:rsidR="00472827" w:rsidRPr="00F042D4">
        <w:rPr>
          <w:rFonts w:ascii="仿宋" w:eastAsia="仿宋" w:hAnsi="仿宋" w:cs="宋体" w:hint="eastAsia"/>
          <w:color w:val="000000" w:themeColor="text1"/>
          <w:kern w:val="0"/>
          <w:sz w:val="28"/>
          <w:szCs w:val="28"/>
        </w:rPr>
        <w:t>年，学校外出进行顶岗实习的学生</w:t>
      </w:r>
      <w:r w:rsidRPr="00F042D4">
        <w:rPr>
          <w:rFonts w:ascii="仿宋" w:eastAsia="仿宋" w:hAnsi="仿宋" w:cs="宋体" w:hint="eastAsia"/>
          <w:color w:val="000000" w:themeColor="text1"/>
          <w:kern w:val="0"/>
          <w:sz w:val="28"/>
          <w:szCs w:val="28"/>
        </w:rPr>
        <w:t>零人，主要以对口升学为主。</w:t>
      </w:r>
    </w:p>
    <w:p w:rsidR="00B5628B" w:rsidRPr="00F042D4" w:rsidRDefault="0030798E" w:rsidP="000D0CAC">
      <w:pPr>
        <w:widowControl/>
        <w:shd w:val="clear" w:color="auto" w:fill="FFFFFF"/>
        <w:spacing w:line="580" w:lineRule="atLeast"/>
        <w:ind w:firstLineChars="50" w:firstLine="141"/>
        <w:jc w:val="left"/>
        <w:rPr>
          <w:rFonts w:ascii="仿宋" w:eastAsia="仿宋" w:hAnsi="仿宋" w:cs="宋体"/>
          <w:b/>
          <w:bCs/>
          <w:color w:val="000000" w:themeColor="text1"/>
          <w:kern w:val="0"/>
          <w:sz w:val="28"/>
          <w:szCs w:val="28"/>
        </w:rPr>
      </w:pPr>
      <w:bookmarkStart w:id="19" w:name="_Toc504657952"/>
      <w:r w:rsidRPr="00F042D4">
        <w:rPr>
          <w:rFonts w:ascii="仿宋" w:eastAsia="仿宋" w:hAnsi="仿宋" w:cs="宋体" w:hint="eastAsia"/>
          <w:b/>
          <w:color w:val="000000" w:themeColor="text1"/>
          <w:kern w:val="0"/>
          <w:sz w:val="28"/>
          <w:szCs w:val="28"/>
        </w:rPr>
        <w:t>4.</w:t>
      </w:r>
      <w:r w:rsidR="00B5628B" w:rsidRPr="00F042D4">
        <w:rPr>
          <w:rFonts w:ascii="仿宋" w:eastAsia="仿宋" w:hAnsi="仿宋" w:cs="宋体" w:hint="eastAsia"/>
          <w:b/>
          <w:color w:val="000000" w:themeColor="text1"/>
          <w:kern w:val="0"/>
          <w:sz w:val="28"/>
          <w:szCs w:val="28"/>
        </w:rPr>
        <w:t>3</w:t>
      </w:r>
      <w:bookmarkEnd w:id="19"/>
      <w:r w:rsidR="00B5628B" w:rsidRPr="00F042D4">
        <w:rPr>
          <w:rFonts w:ascii="仿宋" w:eastAsia="仿宋" w:hAnsi="仿宋" w:cs="宋体" w:hint="eastAsia"/>
          <w:b/>
          <w:color w:val="000000" w:themeColor="text1"/>
          <w:kern w:val="0"/>
          <w:sz w:val="28"/>
          <w:szCs w:val="28"/>
        </w:rPr>
        <w:t>集团化办学情况</w:t>
      </w:r>
    </w:p>
    <w:p w:rsidR="00B5628B"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学校</w:t>
      </w:r>
      <w:r w:rsidR="0030798E" w:rsidRPr="00F042D4">
        <w:rPr>
          <w:rFonts w:ascii="仿宋" w:eastAsia="仿宋" w:hAnsi="仿宋" w:cs="宋体" w:hint="eastAsia"/>
          <w:color w:val="000000" w:themeColor="text1"/>
          <w:kern w:val="0"/>
          <w:sz w:val="28"/>
          <w:szCs w:val="28"/>
        </w:rPr>
        <w:t>是扶沟县</w:t>
      </w:r>
      <w:r w:rsidRPr="00F042D4">
        <w:rPr>
          <w:rFonts w:ascii="仿宋" w:eastAsia="仿宋" w:hAnsi="仿宋" w:cs="宋体" w:hint="eastAsia"/>
          <w:color w:val="000000" w:themeColor="text1"/>
          <w:kern w:val="0"/>
          <w:sz w:val="28"/>
          <w:szCs w:val="28"/>
        </w:rPr>
        <w:t>职业教育集团</w:t>
      </w:r>
      <w:r w:rsidR="0030798E" w:rsidRPr="00F042D4">
        <w:rPr>
          <w:rFonts w:ascii="仿宋" w:eastAsia="仿宋" w:hAnsi="仿宋" w:cs="宋体" w:hint="eastAsia"/>
          <w:color w:val="000000" w:themeColor="text1"/>
          <w:kern w:val="0"/>
          <w:sz w:val="28"/>
          <w:szCs w:val="28"/>
        </w:rPr>
        <w:t>的牵头单位，</w:t>
      </w:r>
      <w:r w:rsidRPr="00F042D4">
        <w:rPr>
          <w:rFonts w:ascii="仿宋" w:eastAsia="仿宋" w:hAnsi="仿宋" w:cs="宋体" w:hint="eastAsia"/>
          <w:color w:val="000000" w:themeColor="text1"/>
          <w:kern w:val="0"/>
          <w:sz w:val="28"/>
          <w:szCs w:val="28"/>
        </w:rPr>
        <w:t>联合</w:t>
      </w:r>
      <w:r w:rsidR="0030798E" w:rsidRPr="00F042D4">
        <w:rPr>
          <w:rFonts w:ascii="仿宋" w:eastAsia="仿宋" w:hAnsi="仿宋" w:cs="宋体" w:hint="eastAsia"/>
          <w:color w:val="000000" w:themeColor="text1"/>
          <w:kern w:val="0"/>
          <w:sz w:val="28"/>
          <w:szCs w:val="28"/>
        </w:rPr>
        <w:t>有</w:t>
      </w:r>
      <w:r w:rsidRPr="00F042D4">
        <w:rPr>
          <w:rFonts w:ascii="仿宋" w:eastAsia="仿宋" w:hAnsi="仿宋" w:cs="宋体" w:hint="eastAsia"/>
          <w:color w:val="000000" w:themeColor="text1"/>
          <w:kern w:val="0"/>
          <w:sz w:val="28"/>
          <w:szCs w:val="28"/>
        </w:rPr>
        <w:t>关行业协会、职业学校、企业组成，现有成员单位</w:t>
      </w:r>
      <w:r w:rsidR="0030798E" w:rsidRPr="00F042D4">
        <w:rPr>
          <w:rFonts w:ascii="仿宋" w:eastAsia="仿宋" w:hAnsi="仿宋" w:cs="宋体" w:hint="eastAsia"/>
          <w:color w:val="000000" w:themeColor="text1"/>
          <w:kern w:val="0"/>
          <w:sz w:val="28"/>
          <w:szCs w:val="28"/>
        </w:rPr>
        <w:t>20</w:t>
      </w:r>
      <w:r w:rsidRPr="00F042D4">
        <w:rPr>
          <w:rFonts w:ascii="仿宋" w:eastAsia="仿宋" w:hAnsi="仿宋" w:cs="宋体" w:hint="eastAsia"/>
          <w:color w:val="000000" w:themeColor="text1"/>
          <w:kern w:val="0"/>
          <w:sz w:val="28"/>
          <w:szCs w:val="28"/>
        </w:rPr>
        <w:t>个，其中职业</w:t>
      </w:r>
      <w:r w:rsidR="0030798E" w:rsidRPr="00F042D4">
        <w:rPr>
          <w:rFonts w:ascii="仿宋" w:eastAsia="仿宋" w:hAnsi="仿宋" w:cs="宋体" w:hint="eastAsia"/>
          <w:color w:val="000000" w:themeColor="text1"/>
          <w:kern w:val="0"/>
          <w:sz w:val="28"/>
          <w:szCs w:val="28"/>
        </w:rPr>
        <w:t>学</w:t>
      </w:r>
      <w:r w:rsidRPr="00F042D4">
        <w:rPr>
          <w:rFonts w:ascii="仿宋" w:eastAsia="仿宋" w:hAnsi="仿宋" w:cs="宋体" w:hint="eastAsia"/>
          <w:color w:val="000000" w:themeColor="text1"/>
          <w:kern w:val="0"/>
          <w:sz w:val="28"/>
          <w:szCs w:val="28"/>
        </w:rPr>
        <w:t>校</w:t>
      </w:r>
      <w:r w:rsidR="0030798E" w:rsidRPr="00F042D4">
        <w:rPr>
          <w:rFonts w:ascii="仿宋" w:eastAsia="仿宋" w:hAnsi="仿宋" w:cs="宋体" w:hint="eastAsia"/>
          <w:color w:val="000000" w:themeColor="text1"/>
          <w:kern w:val="0"/>
          <w:sz w:val="28"/>
          <w:szCs w:val="28"/>
        </w:rPr>
        <w:t>2所、</w:t>
      </w:r>
      <w:r w:rsidRPr="00F042D4">
        <w:rPr>
          <w:rFonts w:ascii="仿宋" w:eastAsia="仿宋" w:hAnsi="仿宋" w:cs="宋体" w:hint="eastAsia"/>
          <w:color w:val="000000" w:themeColor="text1"/>
          <w:kern w:val="0"/>
          <w:sz w:val="28"/>
          <w:szCs w:val="28"/>
        </w:rPr>
        <w:t>企业</w:t>
      </w:r>
      <w:r w:rsidR="0030798E" w:rsidRPr="00F042D4">
        <w:rPr>
          <w:rFonts w:ascii="仿宋" w:eastAsia="仿宋" w:hAnsi="仿宋" w:cs="宋体" w:hint="eastAsia"/>
          <w:color w:val="000000" w:themeColor="text1"/>
          <w:kern w:val="0"/>
          <w:sz w:val="28"/>
          <w:szCs w:val="28"/>
        </w:rPr>
        <w:t>13</w:t>
      </w:r>
      <w:r w:rsidRPr="00F042D4">
        <w:rPr>
          <w:rFonts w:ascii="仿宋" w:eastAsia="仿宋" w:hAnsi="仿宋" w:cs="宋体" w:hint="eastAsia"/>
          <w:color w:val="000000" w:themeColor="text1"/>
          <w:kern w:val="0"/>
          <w:sz w:val="28"/>
          <w:szCs w:val="28"/>
        </w:rPr>
        <w:t>家。集团在互惠互利的基础上，以区域为载体，以专业为纽带，以实现资源共享</w:t>
      </w:r>
      <w:r w:rsidR="0030798E" w:rsidRPr="00F042D4">
        <w:rPr>
          <w:rFonts w:ascii="仿宋" w:eastAsia="仿宋" w:hAnsi="仿宋" w:cs="宋体" w:hint="eastAsia"/>
          <w:color w:val="000000" w:themeColor="text1"/>
          <w:kern w:val="0"/>
          <w:sz w:val="28"/>
          <w:szCs w:val="28"/>
        </w:rPr>
        <w:t>、合作双赢</w:t>
      </w:r>
      <w:r w:rsidRPr="00F042D4">
        <w:rPr>
          <w:rFonts w:ascii="仿宋" w:eastAsia="仿宋" w:hAnsi="仿宋" w:cs="宋体" w:hint="eastAsia"/>
          <w:color w:val="000000" w:themeColor="text1"/>
          <w:kern w:val="0"/>
          <w:sz w:val="28"/>
          <w:szCs w:val="28"/>
        </w:rPr>
        <w:t>为目的，优化职业教育资源</w:t>
      </w:r>
      <w:r w:rsidR="0030798E" w:rsidRPr="00F042D4">
        <w:rPr>
          <w:rFonts w:ascii="仿宋" w:eastAsia="仿宋" w:hAnsi="仿宋" w:cs="宋体" w:hint="eastAsia"/>
          <w:color w:val="000000" w:themeColor="text1"/>
          <w:kern w:val="0"/>
          <w:sz w:val="28"/>
          <w:szCs w:val="28"/>
        </w:rPr>
        <w:t>，提升资源</w:t>
      </w:r>
      <w:r w:rsidRPr="00F042D4">
        <w:rPr>
          <w:rFonts w:ascii="仿宋" w:eastAsia="仿宋" w:hAnsi="仿宋" w:cs="宋体" w:hint="eastAsia"/>
          <w:color w:val="000000" w:themeColor="text1"/>
          <w:kern w:val="0"/>
          <w:sz w:val="28"/>
          <w:szCs w:val="28"/>
        </w:rPr>
        <w:t>使用效益，</w:t>
      </w:r>
      <w:r w:rsidR="00485017" w:rsidRPr="00F042D4">
        <w:rPr>
          <w:rFonts w:ascii="仿宋" w:eastAsia="仿宋" w:hAnsi="仿宋" w:cs="宋体" w:hint="eastAsia"/>
          <w:color w:val="000000" w:themeColor="text1"/>
          <w:kern w:val="0"/>
          <w:sz w:val="28"/>
          <w:szCs w:val="28"/>
        </w:rPr>
        <w:t xml:space="preserve">把职业教育对口支援工作与农村劳动力转移、教育扶贫、促进就业紧密结合起来， </w:t>
      </w:r>
      <w:r w:rsidR="0030798E" w:rsidRPr="00F042D4">
        <w:rPr>
          <w:rFonts w:ascii="仿宋" w:eastAsia="仿宋" w:hAnsi="仿宋" w:cs="宋体" w:hint="eastAsia"/>
          <w:color w:val="000000" w:themeColor="text1"/>
          <w:kern w:val="0"/>
          <w:sz w:val="28"/>
          <w:szCs w:val="28"/>
        </w:rPr>
        <w:t>与用人单位实现人才的“无缝”对接，</w:t>
      </w:r>
      <w:r w:rsidRPr="00F042D4">
        <w:rPr>
          <w:rFonts w:ascii="仿宋" w:eastAsia="仿宋" w:hAnsi="仿宋" w:cs="宋体" w:hint="eastAsia"/>
          <w:color w:val="000000" w:themeColor="text1"/>
          <w:kern w:val="0"/>
          <w:sz w:val="28"/>
          <w:szCs w:val="28"/>
        </w:rPr>
        <w:t>为区域经济发展提供优质的人力资源</w:t>
      </w:r>
      <w:r w:rsidR="0030798E" w:rsidRPr="00F042D4">
        <w:rPr>
          <w:rFonts w:ascii="仿宋" w:eastAsia="仿宋" w:hAnsi="仿宋" w:cs="宋体" w:hint="eastAsia"/>
          <w:color w:val="000000" w:themeColor="text1"/>
          <w:kern w:val="0"/>
          <w:sz w:val="28"/>
          <w:szCs w:val="28"/>
        </w:rPr>
        <w:t>和智力支撑</w:t>
      </w:r>
      <w:r w:rsidRPr="00F042D4">
        <w:rPr>
          <w:rFonts w:ascii="仿宋" w:eastAsia="仿宋" w:hAnsi="仿宋" w:cs="宋体" w:hint="eastAsia"/>
          <w:color w:val="000000" w:themeColor="text1"/>
          <w:kern w:val="0"/>
          <w:sz w:val="28"/>
          <w:szCs w:val="28"/>
        </w:rPr>
        <w:t>。</w:t>
      </w:r>
    </w:p>
    <w:p w:rsidR="00C25694" w:rsidRPr="00F042D4" w:rsidRDefault="00B5628B" w:rsidP="006741A5">
      <w:pPr>
        <w:widowControl/>
        <w:shd w:val="clear" w:color="auto" w:fill="FFFFFF"/>
        <w:spacing w:line="580" w:lineRule="atLeast"/>
        <w:jc w:val="left"/>
        <w:rPr>
          <w:rFonts w:ascii="仿宋" w:eastAsia="仿宋" w:hAnsi="仿宋" w:cs="宋体"/>
          <w:b/>
          <w:color w:val="000000" w:themeColor="text1"/>
          <w:kern w:val="0"/>
          <w:sz w:val="28"/>
          <w:szCs w:val="28"/>
        </w:rPr>
      </w:pPr>
      <w:bookmarkStart w:id="20" w:name="_Toc504657953"/>
      <w:r w:rsidRPr="00F042D4">
        <w:rPr>
          <w:rFonts w:ascii="仿宋" w:eastAsia="仿宋" w:hAnsi="仿宋" w:cs="宋体" w:hint="eastAsia"/>
          <w:b/>
          <w:color w:val="000000" w:themeColor="text1"/>
          <w:kern w:val="0"/>
          <w:sz w:val="28"/>
          <w:szCs w:val="28"/>
        </w:rPr>
        <w:t>五、社会贡献</w:t>
      </w:r>
      <w:bookmarkEnd w:id="20"/>
    </w:p>
    <w:p w:rsidR="00671C8E" w:rsidRPr="00F042D4" w:rsidRDefault="00C25694" w:rsidP="00671C8E">
      <w:pPr>
        <w:widowControl/>
        <w:shd w:val="clear" w:color="auto" w:fill="FFFFFF"/>
        <w:spacing w:line="435" w:lineRule="atLeast"/>
        <w:ind w:firstLineChars="100" w:firstLine="281"/>
        <w:jc w:val="left"/>
        <w:rPr>
          <w:rFonts w:ascii="仿宋" w:eastAsia="仿宋" w:hAnsi="仿宋" w:cs="宋体" w:hint="eastAsia"/>
          <w:color w:val="000000" w:themeColor="text1"/>
          <w:kern w:val="0"/>
          <w:sz w:val="28"/>
          <w:szCs w:val="28"/>
        </w:rPr>
      </w:pPr>
      <w:r w:rsidRPr="00F042D4">
        <w:rPr>
          <w:rFonts w:ascii="仿宋" w:eastAsia="仿宋" w:hAnsi="仿宋" w:cs="宋体" w:hint="eastAsia"/>
          <w:b/>
          <w:bCs/>
          <w:color w:val="000000" w:themeColor="text1"/>
          <w:kern w:val="0"/>
          <w:sz w:val="28"/>
          <w:szCs w:val="28"/>
        </w:rPr>
        <w:t>5.1技术技能人才培养</w:t>
      </w:r>
    </w:p>
    <w:p w:rsidR="006741A5" w:rsidRPr="00F042D4" w:rsidRDefault="00182CAD" w:rsidP="00671C8E">
      <w:pPr>
        <w:widowControl/>
        <w:shd w:val="clear" w:color="auto" w:fill="FFFFFF"/>
        <w:spacing w:line="435" w:lineRule="atLeast"/>
        <w:ind w:firstLineChars="200" w:firstLine="560"/>
        <w:jc w:val="left"/>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2019</w:t>
      </w:r>
      <w:r w:rsidR="00C25694" w:rsidRPr="00F042D4">
        <w:rPr>
          <w:rFonts w:ascii="仿宋" w:eastAsia="仿宋" w:hAnsi="仿宋" w:cs="宋体" w:hint="eastAsia"/>
          <w:color w:val="000000" w:themeColor="text1"/>
          <w:kern w:val="0"/>
          <w:sz w:val="28"/>
          <w:szCs w:val="28"/>
        </w:rPr>
        <w:t>年，我校向高等院校输送全日制毕业生</w:t>
      </w:r>
      <w:r w:rsidRPr="00F042D4">
        <w:rPr>
          <w:rFonts w:ascii="仿宋" w:eastAsia="仿宋" w:hAnsi="仿宋" w:cs="宋体" w:hint="eastAsia"/>
          <w:color w:val="000000" w:themeColor="text1"/>
          <w:kern w:val="0"/>
          <w:sz w:val="28"/>
          <w:szCs w:val="28"/>
        </w:rPr>
        <w:t>467</w:t>
      </w:r>
      <w:r w:rsidR="00AA306A" w:rsidRPr="00F042D4">
        <w:rPr>
          <w:rFonts w:ascii="仿宋" w:eastAsia="仿宋" w:hAnsi="仿宋" w:cs="宋体" w:hint="eastAsia"/>
          <w:color w:val="000000" w:themeColor="text1"/>
          <w:kern w:val="0"/>
          <w:sz w:val="28"/>
          <w:szCs w:val="28"/>
        </w:rPr>
        <w:t>名。</w:t>
      </w:r>
      <w:r w:rsidR="006741A5" w:rsidRPr="00F042D4">
        <w:rPr>
          <w:rFonts w:ascii="仿宋" w:eastAsia="仿宋" w:hAnsi="仿宋" w:cs="宋体" w:hint="eastAsia"/>
          <w:color w:val="000000" w:themeColor="text1"/>
          <w:kern w:val="0"/>
          <w:sz w:val="28"/>
          <w:szCs w:val="28"/>
        </w:rPr>
        <w:t>数控专业就业安置</w:t>
      </w:r>
      <w:r w:rsidRPr="00F042D4">
        <w:rPr>
          <w:rFonts w:ascii="仿宋" w:eastAsia="仿宋" w:hAnsi="仿宋" w:cs="宋体" w:hint="eastAsia"/>
          <w:color w:val="000000" w:themeColor="text1"/>
          <w:kern w:val="0"/>
          <w:sz w:val="28"/>
          <w:szCs w:val="28"/>
        </w:rPr>
        <w:t>45</w:t>
      </w:r>
      <w:r w:rsidR="006741A5" w:rsidRPr="00F042D4">
        <w:rPr>
          <w:rFonts w:ascii="仿宋" w:eastAsia="仿宋" w:hAnsi="仿宋" w:cs="宋体" w:hint="eastAsia"/>
          <w:color w:val="000000" w:themeColor="text1"/>
          <w:kern w:val="0"/>
          <w:sz w:val="28"/>
          <w:szCs w:val="28"/>
        </w:rPr>
        <w:t>人。</w:t>
      </w:r>
      <w:r w:rsidR="00AA306A" w:rsidRPr="00F042D4">
        <w:rPr>
          <w:rFonts w:ascii="仿宋" w:eastAsia="仿宋" w:hAnsi="仿宋" w:cs="宋体" w:hint="eastAsia"/>
          <w:color w:val="000000" w:themeColor="text1"/>
          <w:kern w:val="0"/>
          <w:sz w:val="28"/>
          <w:szCs w:val="28"/>
        </w:rPr>
        <w:t>安排17级服装设计专业学生</w:t>
      </w:r>
      <w:r w:rsidR="006741A5" w:rsidRPr="00F042D4">
        <w:rPr>
          <w:rFonts w:ascii="仿宋" w:eastAsia="仿宋" w:hAnsi="仿宋" w:cs="宋体" w:hint="eastAsia"/>
          <w:color w:val="000000" w:themeColor="text1"/>
          <w:kern w:val="0"/>
          <w:sz w:val="28"/>
          <w:szCs w:val="28"/>
        </w:rPr>
        <w:t>35名</w:t>
      </w:r>
      <w:r w:rsidR="00AA306A" w:rsidRPr="00F042D4">
        <w:rPr>
          <w:rFonts w:ascii="仿宋" w:eastAsia="仿宋" w:hAnsi="仿宋" w:cs="宋体" w:hint="eastAsia"/>
          <w:color w:val="000000" w:themeColor="text1"/>
          <w:kern w:val="0"/>
          <w:sz w:val="28"/>
          <w:szCs w:val="28"/>
        </w:rPr>
        <w:t>到水天服饰（海澜之家）顶岗实习，解决了企业用工紧张的局面。通过对</w:t>
      </w:r>
      <w:r w:rsidR="006741A5" w:rsidRPr="00F042D4">
        <w:rPr>
          <w:rFonts w:ascii="仿宋" w:eastAsia="仿宋" w:hAnsi="仿宋" w:cs="宋体" w:hint="eastAsia"/>
          <w:color w:val="000000" w:themeColor="text1"/>
          <w:kern w:val="0"/>
          <w:sz w:val="28"/>
          <w:szCs w:val="28"/>
        </w:rPr>
        <w:t>就业人员的全面摸排，了解到目前这些人员工作状态良好，企业的满意度达到97%。</w:t>
      </w:r>
    </w:p>
    <w:p w:rsidR="00671C8E" w:rsidRPr="00F042D4" w:rsidRDefault="00457AD5" w:rsidP="00671C8E">
      <w:pPr>
        <w:spacing w:line="640" w:lineRule="exact"/>
        <w:ind w:leftChars="50" w:left="667" w:hangingChars="200" w:hanging="562"/>
        <w:rPr>
          <w:rFonts w:ascii="仿宋" w:eastAsia="仿宋" w:hAnsi="仿宋" w:cs="宋体" w:hint="eastAsia"/>
          <w:b/>
          <w:bCs/>
          <w:color w:val="000000" w:themeColor="text1"/>
          <w:kern w:val="0"/>
          <w:sz w:val="28"/>
          <w:szCs w:val="28"/>
        </w:rPr>
      </w:pPr>
      <w:r w:rsidRPr="00F042D4">
        <w:rPr>
          <w:rFonts w:ascii="仿宋" w:eastAsia="仿宋" w:hAnsi="仿宋" w:cs="宋体" w:hint="eastAsia"/>
          <w:b/>
          <w:bCs/>
          <w:color w:val="000000" w:themeColor="text1"/>
          <w:kern w:val="0"/>
          <w:sz w:val="28"/>
          <w:szCs w:val="28"/>
        </w:rPr>
        <w:t>5.2</w:t>
      </w:r>
      <w:r w:rsidR="00C25694" w:rsidRPr="00F042D4">
        <w:rPr>
          <w:rFonts w:ascii="仿宋" w:eastAsia="仿宋" w:hAnsi="仿宋" w:cs="宋体" w:hint="eastAsia"/>
          <w:b/>
          <w:bCs/>
          <w:color w:val="000000" w:themeColor="text1"/>
          <w:kern w:val="0"/>
          <w:sz w:val="28"/>
          <w:szCs w:val="28"/>
        </w:rPr>
        <w:t>社会服务</w:t>
      </w:r>
    </w:p>
    <w:p w:rsidR="0027580F" w:rsidRPr="00F042D4" w:rsidRDefault="00702647" w:rsidP="00702647">
      <w:pPr>
        <w:spacing w:line="640" w:lineRule="exact"/>
        <w:ind w:leftChars="67" w:left="141" w:firstLineChars="125" w:firstLine="350"/>
        <w:rPr>
          <w:rFonts w:ascii="仿宋" w:eastAsia="仿宋" w:hAnsi="仿宋" w:cs="宋体"/>
          <w:bCs/>
          <w:color w:val="000000" w:themeColor="text1"/>
          <w:sz w:val="28"/>
          <w:szCs w:val="28"/>
        </w:rPr>
      </w:pPr>
      <w:r w:rsidRPr="00F042D4">
        <w:rPr>
          <w:rFonts w:ascii="仿宋" w:eastAsia="仿宋" w:hAnsi="仿宋" w:cs="宋体" w:hint="eastAsia"/>
          <w:color w:val="000000" w:themeColor="text1"/>
          <w:kern w:val="0"/>
          <w:sz w:val="28"/>
          <w:szCs w:val="28"/>
        </w:rPr>
        <w:t>2019</w:t>
      </w:r>
      <w:r w:rsidR="001C65CA" w:rsidRPr="00F042D4">
        <w:rPr>
          <w:rFonts w:ascii="仿宋" w:eastAsia="仿宋" w:hAnsi="仿宋" w:cs="宋体" w:hint="eastAsia"/>
          <w:color w:val="000000" w:themeColor="text1"/>
          <w:kern w:val="0"/>
          <w:sz w:val="28"/>
          <w:szCs w:val="28"/>
        </w:rPr>
        <w:t>年，学校</w:t>
      </w:r>
      <w:r w:rsidR="00C25694" w:rsidRPr="00F042D4">
        <w:rPr>
          <w:rFonts w:ascii="仿宋" w:eastAsia="仿宋" w:hAnsi="仿宋" w:cs="宋体" w:hint="eastAsia"/>
          <w:color w:val="000000" w:themeColor="text1"/>
          <w:kern w:val="0"/>
          <w:sz w:val="28"/>
          <w:szCs w:val="28"/>
        </w:rPr>
        <w:t>利用自身良好的设备及师资资源，</w:t>
      </w:r>
      <w:r w:rsidR="00EA54D7" w:rsidRPr="00F042D4">
        <w:rPr>
          <w:rFonts w:ascii="仿宋" w:eastAsia="仿宋" w:hAnsi="仿宋" w:cs="宋体" w:hint="eastAsia"/>
          <w:color w:val="000000" w:themeColor="text1"/>
          <w:kern w:val="0"/>
          <w:sz w:val="28"/>
          <w:szCs w:val="28"/>
        </w:rPr>
        <w:t>采取</w:t>
      </w:r>
      <w:r w:rsidR="00EA54D7" w:rsidRPr="00F042D4">
        <w:rPr>
          <w:rFonts w:ascii="仿宋" w:eastAsia="仿宋" w:hAnsi="仿宋" w:cs="宋体" w:hint="eastAsia"/>
          <w:bCs/>
          <w:color w:val="000000" w:themeColor="text1"/>
          <w:sz w:val="28"/>
          <w:szCs w:val="28"/>
        </w:rPr>
        <w:t>“手把手”</w:t>
      </w:r>
      <w:r w:rsidR="00EA54D7" w:rsidRPr="00F042D4">
        <w:rPr>
          <w:rFonts w:ascii="仿宋" w:eastAsia="仿宋" w:hAnsi="仿宋" w:cs="宋体" w:hint="eastAsia"/>
          <w:bCs/>
          <w:color w:val="000000" w:themeColor="text1"/>
          <w:sz w:val="28"/>
          <w:szCs w:val="28"/>
        </w:rPr>
        <w:lastRenderedPageBreak/>
        <w:t>培训、送教下乡培训、“菜单式”培训等多种形式，积极</w:t>
      </w:r>
      <w:r w:rsidR="00C25694" w:rsidRPr="00F042D4">
        <w:rPr>
          <w:rFonts w:ascii="仿宋" w:eastAsia="仿宋" w:hAnsi="仿宋" w:cs="宋体" w:hint="eastAsia"/>
          <w:color w:val="000000" w:themeColor="text1"/>
          <w:kern w:val="0"/>
          <w:sz w:val="28"/>
          <w:szCs w:val="28"/>
        </w:rPr>
        <w:t>配合</w:t>
      </w:r>
      <w:r w:rsidR="001C65CA" w:rsidRPr="00F042D4">
        <w:rPr>
          <w:rFonts w:ascii="仿宋" w:eastAsia="仿宋" w:hAnsi="仿宋" w:cs="宋体" w:hint="eastAsia"/>
          <w:color w:val="000000" w:themeColor="text1"/>
          <w:kern w:val="0"/>
          <w:sz w:val="28"/>
          <w:szCs w:val="28"/>
        </w:rPr>
        <w:t>县</w:t>
      </w:r>
      <w:r w:rsidR="00301164" w:rsidRPr="00F042D4">
        <w:rPr>
          <w:rFonts w:ascii="仿宋" w:eastAsia="仿宋" w:hAnsi="仿宋" w:cs="宋体" w:hint="eastAsia"/>
          <w:color w:val="000000" w:themeColor="text1"/>
          <w:kern w:val="0"/>
          <w:sz w:val="28"/>
          <w:szCs w:val="28"/>
        </w:rPr>
        <w:t>各级部门开展了一系列社会服务工作，培训</w:t>
      </w:r>
      <w:r w:rsidR="00750458" w:rsidRPr="00F042D4">
        <w:rPr>
          <w:rFonts w:ascii="仿宋" w:eastAsia="仿宋" w:hAnsi="仿宋" w:cs="宋体" w:hint="eastAsia"/>
          <w:color w:val="000000" w:themeColor="text1"/>
          <w:kern w:val="0"/>
          <w:sz w:val="28"/>
          <w:szCs w:val="28"/>
        </w:rPr>
        <w:t>各级各类</w:t>
      </w:r>
      <w:r w:rsidR="00C25694" w:rsidRPr="00F042D4">
        <w:rPr>
          <w:rFonts w:ascii="仿宋" w:eastAsia="仿宋" w:hAnsi="仿宋" w:cs="宋体" w:hint="eastAsia"/>
          <w:color w:val="000000" w:themeColor="text1"/>
          <w:kern w:val="0"/>
          <w:sz w:val="28"/>
          <w:szCs w:val="28"/>
        </w:rPr>
        <w:t>学员</w:t>
      </w:r>
      <w:r w:rsidR="000C56F8" w:rsidRPr="00F042D4">
        <w:rPr>
          <w:rFonts w:ascii="仿宋" w:eastAsia="仿宋" w:hAnsi="仿宋" w:cs="宋体" w:hint="eastAsia"/>
          <w:color w:val="000000" w:themeColor="text1"/>
          <w:kern w:val="0"/>
          <w:sz w:val="28"/>
          <w:szCs w:val="28"/>
        </w:rPr>
        <w:t>26</w:t>
      </w:r>
      <w:r w:rsidR="008F57EF" w:rsidRPr="00F042D4">
        <w:rPr>
          <w:rFonts w:ascii="仿宋" w:eastAsia="仿宋" w:hAnsi="仿宋" w:cs="宋体" w:hint="eastAsia"/>
          <w:color w:val="000000" w:themeColor="text1"/>
          <w:kern w:val="0"/>
          <w:sz w:val="28"/>
          <w:szCs w:val="28"/>
        </w:rPr>
        <w:t>76</w:t>
      </w:r>
      <w:r w:rsidR="00C25694" w:rsidRPr="00F042D4">
        <w:rPr>
          <w:rFonts w:ascii="仿宋" w:eastAsia="仿宋" w:hAnsi="仿宋" w:cs="宋体" w:hint="eastAsia"/>
          <w:color w:val="000000" w:themeColor="text1"/>
          <w:kern w:val="0"/>
          <w:sz w:val="28"/>
          <w:szCs w:val="28"/>
        </w:rPr>
        <w:t>人，其中：</w:t>
      </w:r>
    </w:p>
    <w:p w:rsidR="00671C8E" w:rsidRPr="00F042D4" w:rsidRDefault="00EA54D7" w:rsidP="00B85865">
      <w:pPr>
        <w:tabs>
          <w:tab w:val="left" w:pos="862"/>
        </w:tabs>
        <w:ind w:firstLineChars="200" w:firstLine="560"/>
        <w:rPr>
          <w:rFonts w:ascii="仿宋" w:eastAsia="仿宋" w:hAnsi="仿宋" w:cs="宋体" w:hint="eastAsia"/>
          <w:color w:val="000000" w:themeColor="text1"/>
          <w:kern w:val="0"/>
          <w:sz w:val="28"/>
          <w:szCs w:val="28"/>
        </w:rPr>
      </w:pPr>
      <w:r w:rsidRPr="00F042D4">
        <w:rPr>
          <w:rFonts w:ascii="仿宋" w:eastAsia="仿宋" w:hAnsi="仿宋" w:cs="宋体" w:hint="eastAsia"/>
          <w:color w:val="000000" w:themeColor="text1"/>
          <w:kern w:val="0"/>
          <w:sz w:val="28"/>
          <w:szCs w:val="28"/>
        </w:rPr>
        <w:t>1</w:t>
      </w:r>
      <w:r w:rsidR="00C25694" w:rsidRPr="00F042D4">
        <w:rPr>
          <w:rFonts w:ascii="仿宋" w:eastAsia="仿宋" w:hAnsi="仿宋" w:cs="宋体" w:hint="eastAsia"/>
          <w:color w:val="000000" w:themeColor="text1"/>
          <w:kern w:val="0"/>
          <w:sz w:val="28"/>
          <w:szCs w:val="28"/>
        </w:rPr>
        <w:t>.</w:t>
      </w:r>
      <w:r w:rsidR="00535351" w:rsidRPr="00F042D4">
        <w:rPr>
          <w:rFonts w:ascii="仿宋" w:eastAsia="仿宋" w:hAnsi="仿宋" w:cs="宋体" w:hint="eastAsia"/>
          <w:color w:val="000000" w:themeColor="text1"/>
          <w:kern w:val="0"/>
          <w:sz w:val="28"/>
          <w:szCs w:val="28"/>
        </w:rPr>
        <w:t>精准扶贫、</w:t>
      </w:r>
      <w:r w:rsidR="00C25694" w:rsidRPr="00F042D4">
        <w:rPr>
          <w:rFonts w:ascii="仿宋" w:eastAsia="仿宋" w:hAnsi="仿宋" w:cs="宋体" w:hint="eastAsia"/>
          <w:color w:val="000000" w:themeColor="text1"/>
          <w:kern w:val="0"/>
          <w:sz w:val="28"/>
          <w:szCs w:val="28"/>
        </w:rPr>
        <w:t>为创业和再就业服务工作。学</w:t>
      </w:r>
      <w:r w:rsidRPr="00F042D4">
        <w:rPr>
          <w:rFonts w:ascii="仿宋" w:eastAsia="仿宋" w:hAnsi="仿宋" w:cs="宋体" w:hint="eastAsia"/>
          <w:color w:val="000000" w:themeColor="text1"/>
          <w:kern w:val="0"/>
          <w:sz w:val="28"/>
          <w:szCs w:val="28"/>
        </w:rPr>
        <w:t>校</w:t>
      </w:r>
      <w:r w:rsidR="00C25694" w:rsidRPr="00F042D4">
        <w:rPr>
          <w:rFonts w:ascii="仿宋" w:eastAsia="仿宋" w:hAnsi="仿宋" w:cs="宋体" w:hint="eastAsia"/>
          <w:color w:val="000000" w:themeColor="text1"/>
          <w:kern w:val="0"/>
          <w:sz w:val="28"/>
          <w:szCs w:val="28"/>
        </w:rPr>
        <w:t>作为</w:t>
      </w:r>
      <w:r w:rsidRPr="00F042D4">
        <w:rPr>
          <w:rFonts w:ascii="仿宋" w:eastAsia="仿宋" w:hAnsi="仿宋" w:cs="宋体" w:hint="eastAsia"/>
          <w:color w:val="000000" w:themeColor="text1"/>
          <w:kern w:val="0"/>
          <w:sz w:val="28"/>
          <w:szCs w:val="28"/>
        </w:rPr>
        <w:t>周口市</w:t>
      </w:r>
      <w:r w:rsidR="00C25694" w:rsidRPr="00F042D4">
        <w:rPr>
          <w:rFonts w:ascii="仿宋" w:eastAsia="仿宋" w:hAnsi="仿宋" w:cs="宋体" w:hint="eastAsia"/>
          <w:color w:val="000000" w:themeColor="text1"/>
          <w:kern w:val="0"/>
          <w:sz w:val="28"/>
          <w:szCs w:val="28"/>
        </w:rPr>
        <w:t>农民工培训基地，充分利用学</w:t>
      </w:r>
      <w:r w:rsidRPr="00F042D4">
        <w:rPr>
          <w:rFonts w:ascii="仿宋" w:eastAsia="仿宋" w:hAnsi="仿宋" w:cs="宋体" w:hint="eastAsia"/>
          <w:color w:val="000000" w:themeColor="text1"/>
          <w:kern w:val="0"/>
          <w:sz w:val="28"/>
          <w:szCs w:val="28"/>
        </w:rPr>
        <w:t>校</w:t>
      </w:r>
      <w:r w:rsidR="00C25694" w:rsidRPr="00F042D4">
        <w:rPr>
          <w:rFonts w:ascii="仿宋" w:eastAsia="仿宋" w:hAnsi="仿宋" w:cs="宋体" w:hint="eastAsia"/>
          <w:color w:val="000000" w:themeColor="text1"/>
          <w:kern w:val="0"/>
          <w:sz w:val="28"/>
          <w:szCs w:val="28"/>
        </w:rPr>
        <w:t>的培训资源，采取校企合作，校村合作等方式，为返乡农民工、企业下岗职工、贫困农民开展职业技能培训，为扶贫富民工作服务。</w:t>
      </w:r>
      <w:r w:rsidR="008F57EF" w:rsidRPr="00F042D4">
        <w:rPr>
          <w:rFonts w:ascii="仿宋" w:eastAsia="仿宋" w:hAnsi="仿宋" w:cs="宋体" w:hint="eastAsia"/>
          <w:color w:val="000000" w:themeColor="text1"/>
          <w:kern w:val="0"/>
          <w:sz w:val="28"/>
          <w:szCs w:val="28"/>
        </w:rPr>
        <w:t>2019</w:t>
      </w:r>
      <w:r w:rsidR="00C25694" w:rsidRPr="00F042D4">
        <w:rPr>
          <w:rFonts w:ascii="仿宋" w:eastAsia="仿宋" w:hAnsi="仿宋" w:cs="宋体" w:hint="eastAsia"/>
          <w:color w:val="000000" w:themeColor="text1"/>
          <w:kern w:val="0"/>
          <w:sz w:val="28"/>
          <w:szCs w:val="28"/>
        </w:rPr>
        <w:t>年开展</w:t>
      </w:r>
      <w:r w:rsidRPr="00F042D4">
        <w:rPr>
          <w:rFonts w:ascii="仿宋" w:eastAsia="仿宋" w:hAnsi="仿宋" w:cs="Times New Roman" w:hint="eastAsia"/>
          <w:color w:val="000000" w:themeColor="text1"/>
          <w:sz w:val="28"/>
          <w:szCs w:val="28"/>
        </w:rPr>
        <w:t>培训月嫂、焊工、</w:t>
      </w:r>
      <w:r w:rsidR="008F57EF" w:rsidRPr="00F042D4">
        <w:rPr>
          <w:rFonts w:ascii="仿宋" w:eastAsia="仿宋" w:hAnsi="仿宋" w:cs="Times New Roman" w:hint="eastAsia"/>
          <w:color w:val="000000" w:themeColor="text1"/>
          <w:sz w:val="28"/>
          <w:szCs w:val="28"/>
        </w:rPr>
        <w:t>电子商务、计算机操作员、农业技术员、致富带头人、新型农民培养2676</w:t>
      </w:r>
      <w:r w:rsidRPr="00F042D4">
        <w:rPr>
          <w:rFonts w:ascii="仿宋" w:eastAsia="仿宋" w:hAnsi="仿宋" w:cs="Times New Roman" w:hint="eastAsia"/>
          <w:color w:val="000000" w:themeColor="text1"/>
          <w:sz w:val="28"/>
          <w:szCs w:val="28"/>
        </w:rPr>
        <w:t>人。</w:t>
      </w:r>
      <w:r w:rsidR="00C25694" w:rsidRPr="00F042D4">
        <w:rPr>
          <w:rFonts w:ascii="仿宋" w:eastAsia="仿宋" w:hAnsi="仿宋" w:cs="宋体" w:hint="eastAsia"/>
          <w:color w:val="000000" w:themeColor="text1"/>
          <w:kern w:val="0"/>
          <w:sz w:val="28"/>
          <w:szCs w:val="28"/>
        </w:rPr>
        <w:t>为解决“三农”问题、促进城乡居民就业再就业和创业，促进城乡发展与稳定，构建和谐社会做出了贡献。</w:t>
      </w:r>
    </w:p>
    <w:p w:rsidR="00B31844" w:rsidRPr="00F042D4" w:rsidRDefault="00535351" w:rsidP="00B31844">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2</w:t>
      </w:r>
      <w:r w:rsidR="00C25694" w:rsidRPr="00F042D4">
        <w:rPr>
          <w:rFonts w:ascii="仿宋" w:eastAsia="仿宋" w:hAnsi="仿宋" w:cs="宋体" w:hint="eastAsia"/>
          <w:color w:val="000000" w:themeColor="text1"/>
          <w:kern w:val="0"/>
          <w:sz w:val="28"/>
          <w:szCs w:val="28"/>
        </w:rPr>
        <w:t>.为企业开展的培训。</w:t>
      </w:r>
      <w:r w:rsidRPr="00F042D4">
        <w:rPr>
          <w:rFonts w:ascii="仿宋" w:eastAsia="仿宋" w:hAnsi="仿宋" w:cs="宋体" w:hint="eastAsia"/>
          <w:color w:val="000000" w:themeColor="text1"/>
          <w:kern w:val="0"/>
          <w:sz w:val="28"/>
          <w:szCs w:val="28"/>
        </w:rPr>
        <w:t>2019</w:t>
      </w:r>
      <w:r w:rsidR="00B85865" w:rsidRPr="00F042D4">
        <w:rPr>
          <w:rFonts w:ascii="仿宋" w:eastAsia="仿宋" w:hAnsi="仿宋" w:cs="宋体" w:hint="eastAsia"/>
          <w:color w:val="000000" w:themeColor="text1"/>
          <w:kern w:val="0"/>
          <w:sz w:val="28"/>
          <w:szCs w:val="28"/>
        </w:rPr>
        <w:t>年，学校对</w:t>
      </w:r>
      <w:r w:rsidR="00C25694" w:rsidRPr="00F042D4">
        <w:rPr>
          <w:rFonts w:ascii="仿宋" w:eastAsia="仿宋" w:hAnsi="仿宋" w:cs="宋体" w:hint="eastAsia"/>
          <w:color w:val="000000" w:themeColor="text1"/>
          <w:kern w:val="0"/>
          <w:sz w:val="28"/>
          <w:szCs w:val="28"/>
        </w:rPr>
        <w:t>多家</w:t>
      </w:r>
      <w:r w:rsidR="00B85865" w:rsidRPr="00F042D4">
        <w:rPr>
          <w:rFonts w:ascii="仿宋" w:eastAsia="仿宋" w:hAnsi="仿宋" w:cs="宋体" w:hint="eastAsia"/>
          <w:color w:val="000000" w:themeColor="text1"/>
          <w:kern w:val="0"/>
          <w:sz w:val="28"/>
          <w:szCs w:val="28"/>
        </w:rPr>
        <w:t>合作</w:t>
      </w:r>
      <w:r w:rsidR="00C25694" w:rsidRPr="00F042D4">
        <w:rPr>
          <w:rFonts w:ascii="仿宋" w:eastAsia="仿宋" w:hAnsi="仿宋" w:cs="宋体" w:hint="eastAsia"/>
          <w:color w:val="000000" w:themeColor="text1"/>
          <w:kern w:val="0"/>
          <w:sz w:val="28"/>
          <w:szCs w:val="28"/>
        </w:rPr>
        <w:t>企业员工</w:t>
      </w:r>
      <w:r w:rsidR="00B85865" w:rsidRPr="00F042D4">
        <w:rPr>
          <w:rFonts w:ascii="仿宋" w:eastAsia="仿宋" w:hAnsi="仿宋" w:cs="宋体" w:hint="eastAsia"/>
          <w:color w:val="000000" w:themeColor="text1"/>
          <w:kern w:val="0"/>
          <w:sz w:val="28"/>
          <w:szCs w:val="28"/>
        </w:rPr>
        <w:t>进行</w:t>
      </w:r>
      <w:r w:rsidR="00C25694" w:rsidRPr="00F042D4">
        <w:rPr>
          <w:rFonts w:ascii="仿宋" w:eastAsia="仿宋" w:hAnsi="仿宋" w:cs="宋体" w:hint="eastAsia"/>
          <w:color w:val="000000" w:themeColor="text1"/>
          <w:kern w:val="0"/>
          <w:sz w:val="28"/>
          <w:szCs w:val="28"/>
        </w:rPr>
        <w:t>岗前培训和咨询服务，为企业职工的技能培养、提升提供了良好的平台，培训人数达</w:t>
      </w:r>
      <w:r w:rsidRPr="00F042D4">
        <w:rPr>
          <w:rFonts w:ascii="仿宋" w:eastAsia="仿宋" w:hAnsi="仿宋" w:cs="宋体" w:hint="eastAsia"/>
          <w:color w:val="000000" w:themeColor="text1"/>
          <w:kern w:val="0"/>
          <w:sz w:val="28"/>
          <w:szCs w:val="28"/>
        </w:rPr>
        <w:t>768</w:t>
      </w:r>
      <w:r w:rsidR="00C25694" w:rsidRPr="00F042D4">
        <w:rPr>
          <w:rFonts w:ascii="仿宋" w:eastAsia="仿宋" w:hAnsi="仿宋" w:cs="宋体" w:hint="eastAsia"/>
          <w:color w:val="000000" w:themeColor="text1"/>
          <w:kern w:val="0"/>
          <w:sz w:val="28"/>
          <w:szCs w:val="28"/>
        </w:rPr>
        <w:t>人次。</w:t>
      </w:r>
    </w:p>
    <w:p w:rsidR="00B31844" w:rsidRPr="00F042D4" w:rsidRDefault="00535351" w:rsidP="00B31844">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3</w:t>
      </w:r>
      <w:r w:rsidR="00B31844" w:rsidRPr="00F042D4">
        <w:rPr>
          <w:rFonts w:ascii="仿宋" w:eastAsia="仿宋" w:hAnsi="仿宋" w:cs="宋体" w:hint="eastAsia"/>
          <w:color w:val="000000" w:themeColor="text1"/>
          <w:kern w:val="0"/>
          <w:sz w:val="28"/>
          <w:szCs w:val="28"/>
        </w:rPr>
        <w:t>.文化传承。学校充分发挥作为国家开放大学扶沟电大分校的作用，面向企事业单位、中小学、幼儿园等开展多层次专业学历教育培训</w:t>
      </w:r>
      <w:r w:rsidR="00870646" w:rsidRPr="00F042D4">
        <w:rPr>
          <w:rFonts w:ascii="仿宋" w:eastAsia="仿宋" w:hAnsi="仿宋" w:cs="宋体" w:hint="eastAsia"/>
          <w:color w:val="000000" w:themeColor="text1"/>
          <w:kern w:val="0"/>
          <w:sz w:val="28"/>
          <w:szCs w:val="28"/>
        </w:rPr>
        <w:t>256</w:t>
      </w:r>
      <w:r w:rsidR="00B31844" w:rsidRPr="00F042D4">
        <w:rPr>
          <w:rFonts w:ascii="仿宋" w:eastAsia="仿宋" w:hAnsi="仿宋" w:cs="宋体" w:hint="eastAsia"/>
          <w:color w:val="000000" w:themeColor="text1"/>
          <w:kern w:val="0"/>
          <w:sz w:val="28"/>
          <w:szCs w:val="28"/>
        </w:rPr>
        <w:t>人次，为区域社会发展做出了重要贡献。</w:t>
      </w:r>
    </w:p>
    <w:p w:rsidR="009F2BC3" w:rsidRPr="00F042D4" w:rsidRDefault="00B85865" w:rsidP="009F2BC3">
      <w:pPr>
        <w:ind w:leftChars="100" w:left="632" w:hangingChars="150" w:hanging="422"/>
        <w:rPr>
          <w:rFonts w:ascii="仿宋" w:eastAsia="仿宋" w:hAnsi="仿宋" w:cs="宋体" w:hint="eastAsia"/>
          <w:color w:val="000000" w:themeColor="text1"/>
          <w:kern w:val="0"/>
          <w:sz w:val="28"/>
          <w:szCs w:val="28"/>
        </w:rPr>
      </w:pPr>
      <w:r w:rsidRPr="00F042D4">
        <w:rPr>
          <w:rFonts w:ascii="仿宋" w:eastAsia="仿宋" w:hAnsi="仿宋" w:cs="宋体" w:hint="eastAsia"/>
          <w:b/>
          <w:bCs/>
          <w:color w:val="000000" w:themeColor="text1"/>
          <w:kern w:val="0"/>
          <w:sz w:val="28"/>
          <w:szCs w:val="28"/>
        </w:rPr>
        <w:t>5.3</w:t>
      </w:r>
      <w:r w:rsidR="00C25694" w:rsidRPr="00F042D4">
        <w:rPr>
          <w:rFonts w:ascii="仿宋" w:eastAsia="仿宋" w:hAnsi="仿宋" w:cs="宋体" w:hint="eastAsia"/>
          <w:b/>
          <w:bCs/>
          <w:color w:val="000000" w:themeColor="text1"/>
          <w:kern w:val="0"/>
          <w:sz w:val="28"/>
          <w:szCs w:val="28"/>
        </w:rPr>
        <w:t>对口支援</w:t>
      </w:r>
    </w:p>
    <w:p w:rsidR="00B5628B" w:rsidRPr="00F042D4" w:rsidRDefault="00C25694" w:rsidP="009F2BC3">
      <w:pPr>
        <w:ind w:leftChars="-13" w:left="-27" w:firstLineChars="200" w:firstLine="560"/>
        <w:rPr>
          <w:rFonts w:ascii="仿宋" w:eastAsia="仿宋" w:hAnsi="仿宋"/>
          <w:color w:val="000000" w:themeColor="text1"/>
          <w:sz w:val="28"/>
          <w:szCs w:val="28"/>
        </w:rPr>
      </w:pPr>
      <w:r w:rsidRPr="00F042D4">
        <w:rPr>
          <w:rFonts w:ascii="仿宋" w:eastAsia="仿宋" w:hAnsi="仿宋" w:cs="宋体" w:hint="eastAsia"/>
          <w:color w:val="000000" w:themeColor="text1"/>
          <w:kern w:val="0"/>
          <w:sz w:val="28"/>
          <w:szCs w:val="28"/>
        </w:rPr>
        <w:t>在</w:t>
      </w:r>
      <w:r w:rsidR="00B85865" w:rsidRPr="00F042D4">
        <w:rPr>
          <w:rFonts w:ascii="仿宋" w:eastAsia="仿宋" w:hAnsi="仿宋" w:cs="宋体" w:hint="eastAsia"/>
          <w:color w:val="000000" w:themeColor="text1"/>
          <w:kern w:val="0"/>
          <w:sz w:val="28"/>
          <w:szCs w:val="28"/>
        </w:rPr>
        <w:t>扶沟县</w:t>
      </w:r>
      <w:r w:rsidRPr="00F042D4">
        <w:rPr>
          <w:rFonts w:ascii="仿宋" w:eastAsia="仿宋" w:hAnsi="仿宋" w:cs="宋体" w:hint="eastAsia"/>
          <w:color w:val="000000" w:themeColor="text1"/>
          <w:kern w:val="0"/>
          <w:sz w:val="28"/>
          <w:szCs w:val="28"/>
        </w:rPr>
        <w:t>扶贫工作推进过程中，</w:t>
      </w:r>
      <w:r w:rsidR="00B85865" w:rsidRPr="00F042D4">
        <w:rPr>
          <w:rFonts w:ascii="仿宋" w:eastAsia="仿宋" w:hAnsi="仿宋" w:cs="宋体" w:hint="eastAsia"/>
          <w:color w:val="000000" w:themeColor="text1"/>
          <w:kern w:val="0"/>
          <w:sz w:val="28"/>
          <w:szCs w:val="28"/>
        </w:rPr>
        <w:t>我校帮扶村是扶亭办事处的高庄行政村、白潭镇的小岗杨行政村</w:t>
      </w:r>
      <w:r w:rsidRPr="00F042D4">
        <w:rPr>
          <w:rFonts w:ascii="仿宋" w:eastAsia="仿宋" w:hAnsi="仿宋" w:cs="宋体" w:hint="eastAsia"/>
          <w:color w:val="000000" w:themeColor="text1"/>
          <w:kern w:val="0"/>
          <w:sz w:val="28"/>
          <w:szCs w:val="28"/>
        </w:rPr>
        <w:t>。</w:t>
      </w:r>
      <w:r w:rsidR="009F2BC3" w:rsidRPr="00F042D4">
        <w:rPr>
          <w:rFonts w:ascii="仿宋" w:eastAsia="仿宋" w:hAnsi="仿宋" w:cs="宋体" w:hint="eastAsia"/>
          <w:color w:val="000000" w:themeColor="text1"/>
          <w:kern w:val="0"/>
          <w:sz w:val="28"/>
          <w:szCs w:val="28"/>
        </w:rPr>
        <w:t>2019</w:t>
      </w:r>
      <w:r w:rsidRPr="00F042D4">
        <w:rPr>
          <w:rFonts w:ascii="仿宋" w:eastAsia="仿宋" w:hAnsi="仿宋" w:cs="宋体" w:hint="eastAsia"/>
          <w:color w:val="000000" w:themeColor="text1"/>
          <w:kern w:val="0"/>
          <w:sz w:val="28"/>
          <w:szCs w:val="28"/>
        </w:rPr>
        <w:t>年，学</w:t>
      </w:r>
      <w:r w:rsidR="00B85865" w:rsidRPr="00F042D4">
        <w:rPr>
          <w:rFonts w:ascii="仿宋" w:eastAsia="仿宋" w:hAnsi="仿宋" w:cs="宋体" w:hint="eastAsia"/>
          <w:color w:val="000000" w:themeColor="text1"/>
          <w:kern w:val="0"/>
          <w:sz w:val="28"/>
          <w:szCs w:val="28"/>
        </w:rPr>
        <w:t>校</w:t>
      </w:r>
      <w:r w:rsidRPr="00F042D4">
        <w:rPr>
          <w:rFonts w:ascii="仿宋" w:eastAsia="仿宋" w:hAnsi="仿宋" w:cs="宋体" w:hint="eastAsia"/>
          <w:color w:val="000000" w:themeColor="text1"/>
          <w:kern w:val="0"/>
          <w:sz w:val="28"/>
          <w:szCs w:val="28"/>
        </w:rPr>
        <w:t>指派</w:t>
      </w:r>
      <w:r w:rsidR="00B85865" w:rsidRPr="00F042D4">
        <w:rPr>
          <w:rFonts w:ascii="仿宋" w:eastAsia="仿宋" w:hAnsi="仿宋" w:cs="宋体" w:hint="eastAsia"/>
          <w:color w:val="000000" w:themeColor="text1"/>
          <w:kern w:val="0"/>
          <w:sz w:val="28"/>
          <w:szCs w:val="28"/>
        </w:rPr>
        <w:t>四名同志驻村开展基层党组织建设、基础设施建设、改善村容村貌等</w:t>
      </w:r>
      <w:r w:rsidRPr="00F042D4">
        <w:rPr>
          <w:rFonts w:ascii="仿宋" w:eastAsia="仿宋" w:hAnsi="仿宋" w:cs="宋体" w:hint="eastAsia"/>
          <w:color w:val="000000" w:themeColor="text1"/>
          <w:kern w:val="0"/>
          <w:sz w:val="28"/>
          <w:szCs w:val="28"/>
        </w:rPr>
        <w:t>扶贫工作，组织</w:t>
      </w:r>
      <w:r w:rsidR="00B85865" w:rsidRPr="00F042D4">
        <w:rPr>
          <w:rFonts w:ascii="仿宋" w:eastAsia="仿宋" w:hAnsi="仿宋" w:cs="宋体" w:hint="eastAsia"/>
          <w:color w:val="000000" w:themeColor="text1"/>
          <w:kern w:val="0"/>
          <w:sz w:val="28"/>
          <w:szCs w:val="28"/>
        </w:rPr>
        <w:t>老</w:t>
      </w:r>
      <w:r w:rsidRPr="00F042D4">
        <w:rPr>
          <w:rFonts w:ascii="仿宋" w:eastAsia="仿宋" w:hAnsi="仿宋" w:cs="宋体" w:hint="eastAsia"/>
          <w:color w:val="000000" w:themeColor="text1"/>
          <w:kern w:val="0"/>
          <w:sz w:val="28"/>
          <w:szCs w:val="28"/>
        </w:rPr>
        <w:t>师</w:t>
      </w:r>
      <w:r w:rsidR="00B85865" w:rsidRPr="00F042D4">
        <w:rPr>
          <w:rFonts w:ascii="仿宋" w:eastAsia="仿宋" w:hAnsi="仿宋" w:cs="宋体" w:hint="eastAsia"/>
          <w:color w:val="000000" w:themeColor="text1"/>
          <w:kern w:val="0"/>
          <w:sz w:val="28"/>
          <w:szCs w:val="28"/>
        </w:rPr>
        <w:t>进村入户</w:t>
      </w:r>
      <w:r w:rsidR="00D242F5" w:rsidRPr="00F042D4">
        <w:rPr>
          <w:rFonts w:ascii="仿宋" w:eastAsia="仿宋" w:hAnsi="仿宋" w:cs="宋体" w:hint="eastAsia"/>
          <w:color w:val="000000" w:themeColor="text1"/>
          <w:kern w:val="0"/>
          <w:sz w:val="28"/>
          <w:szCs w:val="28"/>
        </w:rPr>
        <w:t>宣传脱贫政策、</w:t>
      </w:r>
      <w:r w:rsidR="00B85865" w:rsidRPr="00F042D4">
        <w:rPr>
          <w:rFonts w:ascii="仿宋" w:eastAsia="仿宋" w:hAnsi="仿宋" w:cs="宋体" w:hint="eastAsia"/>
          <w:color w:val="000000" w:themeColor="text1"/>
          <w:kern w:val="0"/>
          <w:sz w:val="28"/>
          <w:szCs w:val="28"/>
        </w:rPr>
        <w:t>送灭蚊蝇药、送饭桌、打扫卫生、捐赠衣物等</w:t>
      </w:r>
      <w:r w:rsidRPr="00F042D4">
        <w:rPr>
          <w:rFonts w:ascii="仿宋" w:eastAsia="仿宋" w:hAnsi="仿宋" w:cs="宋体" w:hint="eastAsia"/>
          <w:color w:val="000000" w:themeColor="text1"/>
          <w:kern w:val="0"/>
          <w:sz w:val="28"/>
          <w:szCs w:val="28"/>
        </w:rPr>
        <w:t>，开展结对帮扶切实推进联建帮扶工作。</w:t>
      </w:r>
      <w:r w:rsidRPr="00F042D4">
        <w:rPr>
          <w:rFonts w:ascii="仿宋" w:eastAsia="仿宋" w:hAnsi="仿宋" w:cs="宋体" w:hint="eastAsia"/>
          <w:color w:val="000000" w:themeColor="text1"/>
          <w:kern w:val="0"/>
          <w:sz w:val="28"/>
          <w:szCs w:val="28"/>
        </w:rPr>
        <w:br/>
      </w:r>
      <w:bookmarkStart w:id="21" w:name="_Toc504657956"/>
      <w:r w:rsidR="00B5628B" w:rsidRPr="00F042D4">
        <w:rPr>
          <w:rFonts w:ascii="仿宋" w:eastAsia="仿宋" w:hAnsi="仿宋" w:cs="宋体" w:hint="eastAsia"/>
          <w:color w:val="000000" w:themeColor="text1"/>
          <w:kern w:val="0"/>
          <w:sz w:val="28"/>
          <w:szCs w:val="28"/>
        </w:rPr>
        <w:t>六、举办者履责</w:t>
      </w:r>
      <w:bookmarkEnd w:id="21"/>
    </w:p>
    <w:p w:rsidR="00B5628B" w:rsidRPr="00F042D4" w:rsidRDefault="00B31844" w:rsidP="00B31844">
      <w:pPr>
        <w:widowControl/>
        <w:shd w:val="clear" w:color="auto" w:fill="FFFFFF"/>
        <w:spacing w:line="580" w:lineRule="atLeast"/>
        <w:ind w:firstLineChars="150" w:firstLine="422"/>
        <w:jc w:val="left"/>
        <w:rPr>
          <w:rFonts w:ascii="仿宋" w:eastAsia="仿宋" w:hAnsi="仿宋" w:cs="宋体"/>
          <w:b/>
          <w:bCs/>
          <w:color w:val="000000" w:themeColor="text1"/>
          <w:kern w:val="0"/>
          <w:sz w:val="28"/>
          <w:szCs w:val="28"/>
        </w:rPr>
      </w:pPr>
      <w:bookmarkStart w:id="22" w:name="_Toc504657957"/>
      <w:r w:rsidRPr="00F042D4">
        <w:rPr>
          <w:rFonts w:ascii="仿宋" w:eastAsia="仿宋" w:hAnsi="仿宋" w:cs="宋体" w:hint="eastAsia"/>
          <w:b/>
          <w:color w:val="000000" w:themeColor="text1"/>
          <w:kern w:val="0"/>
          <w:sz w:val="28"/>
          <w:szCs w:val="28"/>
        </w:rPr>
        <w:lastRenderedPageBreak/>
        <w:t>6.</w:t>
      </w:r>
      <w:r w:rsidR="00B5628B" w:rsidRPr="00F042D4">
        <w:rPr>
          <w:rFonts w:ascii="仿宋" w:eastAsia="仿宋" w:hAnsi="仿宋" w:cs="宋体" w:hint="eastAsia"/>
          <w:b/>
          <w:color w:val="000000" w:themeColor="text1"/>
          <w:kern w:val="0"/>
          <w:sz w:val="28"/>
          <w:szCs w:val="28"/>
        </w:rPr>
        <w:t>1</w:t>
      </w:r>
      <w:bookmarkEnd w:id="22"/>
      <w:r w:rsidR="00B5628B" w:rsidRPr="00F042D4">
        <w:rPr>
          <w:rFonts w:ascii="仿宋" w:eastAsia="仿宋" w:hAnsi="仿宋" w:cs="宋体" w:hint="eastAsia"/>
          <w:b/>
          <w:color w:val="000000" w:themeColor="text1"/>
          <w:kern w:val="0"/>
          <w:sz w:val="28"/>
          <w:szCs w:val="28"/>
        </w:rPr>
        <w:t>经费</w:t>
      </w:r>
    </w:p>
    <w:p w:rsidR="00B5628B" w:rsidRPr="00F042D4" w:rsidRDefault="00B5628B" w:rsidP="00B5628B">
      <w:pPr>
        <w:widowControl/>
        <w:shd w:val="clear" w:color="auto" w:fill="FFFFFF"/>
        <w:spacing w:line="580" w:lineRule="atLeast"/>
        <w:ind w:firstLine="640"/>
        <w:jc w:val="left"/>
        <w:rPr>
          <w:rFonts w:ascii="仿宋" w:eastAsia="仿宋" w:hAnsi="仿宋" w:cs="宋体"/>
          <w:b/>
          <w:bCs/>
          <w:color w:val="000000" w:themeColor="text1"/>
          <w:kern w:val="0"/>
          <w:sz w:val="28"/>
          <w:szCs w:val="28"/>
        </w:rPr>
      </w:pPr>
      <w:bookmarkStart w:id="23" w:name="_Toc504657958"/>
      <w:bookmarkStart w:id="24" w:name="_Toc504657733"/>
      <w:bookmarkStart w:id="25" w:name="_Toc504379383"/>
      <w:bookmarkStart w:id="26" w:name="_Toc504378938"/>
      <w:bookmarkStart w:id="27" w:name="_Toc504375177"/>
      <w:bookmarkEnd w:id="23"/>
      <w:bookmarkEnd w:id="24"/>
      <w:bookmarkEnd w:id="25"/>
      <w:bookmarkEnd w:id="26"/>
      <w:r w:rsidRPr="00F042D4">
        <w:rPr>
          <w:rFonts w:ascii="仿宋" w:eastAsia="仿宋" w:hAnsi="仿宋" w:cs="宋体" w:hint="eastAsia"/>
          <w:color w:val="000000" w:themeColor="text1"/>
          <w:kern w:val="0"/>
          <w:sz w:val="28"/>
          <w:szCs w:val="28"/>
        </w:rPr>
        <w:t>政策性经费落实情况</w:t>
      </w:r>
      <w:bookmarkEnd w:id="27"/>
      <w:r w:rsidRPr="00F042D4">
        <w:rPr>
          <w:rFonts w:ascii="仿宋" w:eastAsia="仿宋" w:hAnsi="仿宋" w:cs="宋体" w:hint="eastAsia"/>
          <w:color w:val="000000" w:themeColor="text1"/>
          <w:kern w:val="0"/>
          <w:sz w:val="28"/>
          <w:szCs w:val="28"/>
        </w:rPr>
        <w:t>。</w:t>
      </w:r>
      <w:r w:rsidR="009F2BC3" w:rsidRPr="00F042D4">
        <w:rPr>
          <w:rFonts w:ascii="仿宋" w:eastAsia="仿宋" w:hAnsi="仿宋" w:cs="宋体" w:hint="eastAsia"/>
          <w:color w:val="000000" w:themeColor="text1"/>
          <w:kern w:val="0"/>
          <w:sz w:val="28"/>
          <w:szCs w:val="28"/>
        </w:rPr>
        <w:t>2019</w:t>
      </w:r>
      <w:r w:rsidRPr="00F042D4">
        <w:rPr>
          <w:rFonts w:ascii="仿宋" w:eastAsia="仿宋" w:hAnsi="仿宋" w:cs="宋体" w:hint="eastAsia"/>
          <w:color w:val="000000" w:themeColor="text1"/>
          <w:kern w:val="0"/>
          <w:sz w:val="28"/>
          <w:szCs w:val="28"/>
        </w:rPr>
        <w:t>年度，上级下拨免学费、助学金补助资金按标准足额拨付到位，</w:t>
      </w:r>
      <w:r w:rsidR="00781930" w:rsidRPr="00F042D4">
        <w:rPr>
          <w:rFonts w:ascii="仿宋" w:eastAsia="仿宋" w:hAnsi="仿宋" w:cs="宋体" w:hint="eastAsia"/>
          <w:color w:val="000000" w:themeColor="text1"/>
          <w:kern w:val="0"/>
          <w:sz w:val="28"/>
          <w:szCs w:val="28"/>
        </w:rPr>
        <w:t>共计</w:t>
      </w:r>
      <w:r w:rsidR="009F2BC3" w:rsidRPr="00F042D4">
        <w:rPr>
          <w:rFonts w:ascii="仿宋" w:eastAsia="仿宋" w:hAnsi="仿宋" w:cs="宋体" w:hint="eastAsia"/>
          <w:color w:val="000000" w:themeColor="text1"/>
          <w:kern w:val="0"/>
          <w:sz w:val="28"/>
          <w:szCs w:val="28"/>
        </w:rPr>
        <w:t>277.72</w:t>
      </w:r>
      <w:r w:rsidR="00781930" w:rsidRPr="00F042D4">
        <w:rPr>
          <w:rFonts w:ascii="仿宋" w:eastAsia="仿宋" w:hAnsi="仿宋" w:cs="宋体" w:hint="eastAsia"/>
          <w:color w:val="000000" w:themeColor="text1"/>
          <w:kern w:val="0"/>
          <w:sz w:val="28"/>
          <w:szCs w:val="28"/>
        </w:rPr>
        <w:t>万元。</w:t>
      </w:r>
      <w:r w:rsidRPr="00F042D4">
        <w:rPr>
          <w:rFonts w:ascii="仿宋" w:eastAsia="仿宋" w:hAnsi="仿宋" w:cs="宋体" w:hint="eastAsia"/>
          <w:color w:val="000000" w:themeColor="text1"/>
          <w:kern w:val="0"/>
          <w:sz w:val="28"/>
          <w:szCs w:val="28"/>
        </w:rPr>
        <w:t>学校严格按照有关规定落实到位</w:t>
      </w:r>
      <w:r w:rsidR="00241B5B" w:rsidRPr="00F042D4">
        <w:rPr>
          <w:rFonts w:ascii="仿宋" w:eastAsia="仿宋" w:hAnsi="仿宋" w:cs="宋体" w:hint="eastAsia"/>
          <w:color w:val="000000" w:themeColor="text1"/>
          <w:kern w:val="0"/>
          <w:sz w:val="28"/>
          <w:szCs w:val="28"/>
        </w:rPr>
        <w:t>资金</w:t>
      </w:r>
      <w:r w:rsidRPr="00F042D4">
        <w:rPr>
          <w:rFonts w:ascii="仿宋" w:eastAsia="仿宋" w:hAnsi="仿宋" w:cs="宋体" w:hint="eastAsia"/>
          <w:color w:val="000000" w:themeColor="text1"/>
          <w:kern w:val="0"/>
          <w:sz w:val="28"/>
          <w:szCs w:val="28"/>
        </w:rPr>
        <w:t>。</w:t>
      </w:r>
      <w:r w:rsidR="009F2BC3" w:rsidRPr="00F042D4">
        <w:rPr>
          <w:rFonts w:ascii="仿宋" w:eastAsia="仿宋" w:hAnsi="仿宋" w:cs="宋体" w:hint="eastAsia"/>
          <w:color w:val="000000" w:themeColor="text1"/>
          <w:kern w:val="0"/>
          <w:sz w:val="28"/>
          <w:szCs w:val="28"/>
        </w:rPr>
        <w:t>2019</w:t>
      </w:r>
      <w:r w:rsidR="00241B5B" w:rsidRPr="00F042D4">
        <w:rPr>
          <w:rFonts w:ascii="仿宋" w:eastAsia="仿宋" w:hAnsi="仿宋" w:cs="宋体" w:hint="eastAsia"/>
          <w:color w:val="000000" w:themeColor="text1"/>
          <w:kern w:val="0"/>
          <w:sz w:val="28"/>
          <w:szCs w:val="28"/>
        </w:rPr>
        <w:t>年，全民技能振兴创业培训实训基地投入1</w:t>
      </w:r>
      <w:r w:rsidR="009F2BC3" w:rsidRPr="00F042D4">
        <w:rPr>
          <w:rFonts w:ascii="仿宋" w:eastAsia="仿宋" w:hAnsi="仿宋" w:cs="宋体" w:hint="eastAsia"/>
          <w:color w:val="000000" w:themeColor="text1"/>
          <w:kern w:val="0"/>
          <w:sz w:val="28"/>
          <w:szCs w:val="28"/>
        </w:rPr>
        <w:t>50</w:t>
      </w:r>
      <w:r w:rsidR="00241B5B" w:rsidRPr="00F042D4">
        <w:rPr>
          <w:rFonts w:ascii="仿宋" w:eastAsia="仿宋" w:hAnsi="仿宋" w:cs="宋体" w:hint="eastAsia"/>
          <w:color w:val="000000" w:themeColor="text1"/>
          <w:kern w:val="0"/>
          <w:sz w:val="28"/>
          <w:szCs w:val="28"/>
        </w:rPr>
        <w:t>万元；服务精准脱贫“六改一增”“驻村补贴”</w:t>
      </w:r>
      <w:r w:rsidR="009F2BC3" w:rsidRPr="00F042D4">
        <w:rPr>
          <w:rFonts w:ascii="仿宋" w:eastAsia="仿宋" w:hAnsi="仿宋" w:cs="宋体" w:hint="eastAsia"/>
          <w:color w:val="000000" w:themeColor="text1"/>
          <w:kern w:val="0"/>
          <w:sz w:val="28"/>
          <w:szCs w:val="28"/>
        </w:rPr>
        <w:t>17200</w:t>
      </w:r>
      <w:r w:rsidR="00241B5B" w:rsidRPr="00F042D4">
        <w:rPr>
          <w:rFonts w:ascii="仿宋" w:eastAsia="仿宋" w:hAnsi="仿宋" w:cs="宋体" w:hint="eastAsia"/>
          <w:color w:val="000000" w:themeColor="text1"/>
          <w:kern w:val="0"/>
          <w:sz w:val="28"/>
          <w:szCs w:val="28"/>
        </w:rPr>
        <w:t>元；县统筹整合拨付285780元，培训月嫂、焊工等</w:t>
      </w:r>
      <w:r w:rsidR="00A11939" w:rsidRPr="00F042D4">
        <w:rPr>
          <w:rFonts w:ascii="仿宋" w:eastAsia="仿宋" w:hAnsi="仿宋" w:cs="宋体" w:hint="eastAsia"/>
          <w:color w:val="000000" w:themeColor="text1"/>
          <w:kern w:val="0"/>
          <w:sz w:val="28"/>
          <w:szCs w:val="28"/>
        </w:rPr>
        <w:t>。</w:t>
      </w:r>
    </w:p>
    <w:p w:rsidR="00B5628B"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生均拨款。</w:t>
      </w:r>
      <w:r w:rsidR="00A11939" w:rsidRPr="00F042D4">
        <w:rPr>
          <w:rFonts w:ascii="仿宋" w:eastAsia="仿宋" w:hAnsi="仿宋" w:cs="宋体" w:hint="eastAsia"/>
          <w:color w:val="000000" w:themeColor="text1"/>
          <w:kern w:val="0"/>
          <w:sz w:val="28"/>
          <w:szCs w:val="28"/>
        </w:rPr>
        <w:t>2019</w:t>
      </w:r>
      <w:r w:rsidRPr="00F042D4">
        <w:rPr>
          <w:rFonts w:ascii="仿宋" w:eastAsia="仿宋" w:hAnsi="仿宋" w:cs="宋体" w:hint="eastAsia"/>
          <w:color w:val="000000" w:themeColor="text1"/>
          <w:kern w:val="0"/>
          <w:sz w:val="28"/>
          <w:szCs w:val="28"/>
        </w:rPr>
        <w:t>年度，上级下拨中等职业学校生均经费资金拨付到位，学校严格按规定落实使用。</w:t>
      </w:r>
    </w:p>
    <w:p w:rsidR="00B5628B"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项目投入。</w:t>
      </w:r>
      <w:r w:rsidR="00241B5B" w:rsidRPr="00F042D4">
        <w:rPr>
          <w:rFonts w:ascii="仿宋" w:eastAsia="仿宋" w:hAnsi="仿宋" w:cs="宋体" w:hint="eastAsia"/>
          <w:color w:val="000000" w:themeColor="text1"/>
          <w:kern w:val="0"/>
          <w:sz w:val="28"/>
          <w:szCs w:val="28"/>
        </w:rPr>
        <w:t>2018</w:t>
      </w:r>
      <w:r w:rsidRPr="00F042D4">
        <w:rPr>
          <w:rFonts w:ascii="仿宋" w:eastAsia="仿宋" w:hAnsi="仿宋" w:cs="宋体" w:hint="eastAsia"/>
          <w:color w:val="000000" w:themeColor="text1"/>
          <w:kern w:val="0"/>
          <w:sz w:val="28"/>
          <w:szCs w:val="28"/>
        </w:rPr>
        <w:t>年学校</w:t>
      </w:r>
      <w:r w:rsidR="00241B5B" w:rsidRPr="00F042D4">
        <w:rPr>
          <w:rFonts w:ascii="仿宋" w:eastAsia="仿宋" w:hAnsi="仿宋" w:cs="宋体" w:hint="eastAsia"/>
          <w:color w:val="000000" w:themeColor="text1"/>
          <w:kern w:val="0"/>
          <w:sz w:val="28"/>
          <w:szCs w:val="28"/>
        </w:rPr>
        <w:t>在职业教育“双提升”的</w:t>
      </w:r>
      <w:r w:rsidRPr="00F042D4">
        <w:rPr>
          <w:rFonts w:ascii="仿宋" w:eastAsia="仿宋" w:hAnsi="仿宋" w:cs="宋体" w:hint="eastAsia"/>
          <w:color w:val="000000" w:themeColor="text1"/>
          <w:kern w:val="0"/>
          <w:sz w:val="28"/>
          <w:szCs w:val="28"/>
        </w:rPr>
        <w:t>实训室基地建设、</w:t>
      </w:r>
      <w:r w:rsidR="00241B5B" w:rsidRPr="00F042D4">
        <w:rPr>
          <w:rFonts w:ascii="仿宋" w:eastAsia="仿宋" w:hAnsi="仿宋" w:cs="宋体" w:hint="eastAsia"/>
          <w:color w:val="000000" w:themeColor="text1"/>
          <w:kern w:val="0"/>
          <w:sz w:val="28"/>
          <w:szCs w:val="28"/>
        </w:rPr>
        <w:t>数字</w:t>
      </w:r>
      <w:r w:rsidRPr="00F042D4">
        <w:rPr>
          <w:rFonts w:ascii="仿宋" w:eastAsia="仿宋" w:hAnsi="仿宋" w:cs="宋体" w:hint="eastAsia"/>
          <w:color w:val="000000" w:themeColor="text1"/>
          <w:kern w:val="0"/>
          <w:sz w:val="28"/>
          <w:szCs w:val="28"/>
        </w:rPr>
        <w:t>校园</w:t>
      </w:r>
      <w:r w:rsidR="00241B5B" w:rsidRPr="00F042D4">
        <w:rPr>
          <w:rFonts w:ascii="仿宋" w:eastAsia="仿宋" w:hAnsi="仿宋" w:cs="宋体" w:hint="eastAsia"/>
          <w:color w:val="000000" w:themeColor="text1"/>
          <w:kern w:val="0"/>
          <w:sz w:val="28"/>
          <w:szCs w:val="28"/>
        </w:rPr>
        <w:t>建设</w:t>
      </w:r>
      <w:r w:rsidR="00A11939" w:rsidRPr="00F042D4">
        <w:rPr>
          <w:rFonts w:ascii="仿宋" w:eastAsia="仿宋" w:hAnsi="仿宋" w:cs="宋体" w:hint="eastAsia"/>
          <w:color w:val="000000" w:themeColor="text1"/>
          <w:kern w:val="0"/>
          <w:sz w:val="28"/>
          <w:szCs w:val="28"/>
        </w:rPr>
        <w:t>和计算机</w:t>
      </w:r>
      <w:r w:rsidRPr="00F042D4">
        <w:rPr>
          <w:rFonts w:ascii="仿宋" w:eastAsia="仿宋" w:hAnsi="仿宋" w:cs="宋体" w:hint="eastAsia"/>
          <w:color w:val="000000" w:themeColor="text1"/>
          <w:kern w:val="0"/>
          <w:sz w:val="28"/>
          <w:szCs w:val="28"/>
        </w:rPr>
        <w:t>等方面共投入</w:t>
      </w:r>
      <w:r w:rsidR="00A11939" w:rsidRPr="00F042D4">
        <w:rPr>
          <w:rFonts w:ascii="仿宋" w:eastAsia="仿宋" w:hAnsi="仿宋" w:cs="宋体" w:hint="eastAsia"/>
          <w:color w:val="000000" w:themeColor="text1"/>
          <w:kern w:val="0"/>
          <w:sz w:val="28"/>
          <w:szCs w:val="28"/>
        </w:rPr>
        <w:t>6</w:t>
      </w:r>
      <w:r w:rsidR="00241B5B" w:rsidRPr="00F042D4">
        <w:rPr>
          <w:rFonts w:ascii="仿宋" w:eastAsia="仿宋" w:hAnsi="仿宋" w:cs="宋体" w:hint="eastAsia"/>
          <w:color w:val="000000" w:themeColor="text1"/>
          <w:kern w:val="0"/>
          <w:sz w:val="28"/>
          <w:szCs w:val="28"/>
        </w:rPr>
        <w:t>50万元</w:t>
      </w:r>
      <w:r w:rsidRPr="00F042D4">
        <w:rPr>
          <w:rFonts w:ascii="仿宋" w:eastAsia="仿宋" w:hAnsi="仿宋" w:cs="宋体" w:hint="eastAsia"/>
          <w:color w:val="000000" w:themeColor="text1"/>
          <w:kern w:val="0"/>
          <w:sz w:val="28"/>
          <w:szCs w:val="28"/>
        </w:rPr>
        <w:t>，</w:t>
      </w:r>
      <w:r w:rsidR="00241B5B" w:rsidRPr="00F042D4">
        <w:rPr>
          <w:rFonts w:ascii="仿宋" w:eastAsia="仿宋" w:hAnsi="仿宋" w:cs="宋体" w:hint="eastAsia"/>
          <w:color w:val="000000" w:themeColor="text1"/>
          <w:kern w:val="0"/>
          <w:sz w:val="28"/>
          <w:szCs w:val="28"/>
        </w:rPr>
        <w:t>改善中职办学条件98万元，项目正在</w:t>
      </w:r>
      <w:r w:rsidRPr="00F042D4">
        <w:rPr>
          <w:rFonts w:ascii="仿宋" w:eastAsia="仿宋" w:hAnsi="仿宋" w:cs="宋体" w:hint="eastAsia"/>
          <w:color w:val="000000" w:themeColor="text1"/>
          <w:kern w:val="0"/>
          <w:sz w:val="28"/>
          <w:szCs w:val="28"/>
        </w:rPr>
        <w:t>招</w:t>
      </w:r>
      <w:r w:rsidR="00241B5B" w:rsidRPr="00F042D4">
        <w:rPr>
          <w:rFonts w:ascii="仿宋" w:eastAsia="仿宋" w:hAnsi="仿宋" w:cs="宋体" w:hint="eastAsia"/>
          <w:color w:val="000000" w:themeColor="text1"/>
          <w:kern w:val="0"/>
          <w:sz w:val="28"/>
          <w:szCs w:val="28"/>
        </w:rPr>
        <w:t>投</w:t>
      </w:r>
      <w:r w:rsidRPr="00F042D4">
        <w:rPr>
          <w:rFonts w:ascii="仿宋" w:eastAsia="仿宋" w:hAnsi="仿宋" w:cs="宋体" w:hint="eastAsia"/>
          <w:color w:val="000000" w:themeColor="text1"/>
          <w:kern w:val="0"/>
          <w:sz w:val="28"/>
          <w:szCs w:val="28"/>
        </w:rPr>
        <w:t>标</w:t>
      </w:r>
      <w:r w:rsidR="00241B5B" w:rsidRPr="00F042D4">
        <w:rPr>
          <w:rFonts w:ascii="仿宋" w:eastAsia="仿宋" w:hAnsi="仿宋" w:cs="宋体" w:hint="eastAsia"/>
          <w:color w:val="000000" w:themeColor="text1"/>
          <w:kern w:val="0"/>
          <w:sz w:val="28"/>
          <w:szCs w:val="28"/>
        </w:rPr>
        <w:t>中</w:t>
      </w:r>
      <w:r w:rsidRPr="00F042D4">
        <w:rPr>
          <w:rFonts w:ascii="仿宋" w:eastAsia="仿宋" w:hAnsi="仿宋" w:cs="宋体" w:hint="eastAsia"/>
          <w:color w:val="000000" w:themeColor="text1"/>
          <w:kern w:val="0"/>
          <w:sz w:val="28"/>
          <w:szCs w:val="28"/>
        </w:rPr>
        <w:t>。</w:t>
      </w:r>
    </w:p>
    <w:p w:rsidR="00B5628B" w:rsidRPr="00F042D4" w:rsidRDefault="00B5628B"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学校建立健全财务和资产管理制度，资金的收入和支出严格按财务制度执行。在专项资金管理上，明确资金来源、使用范围、开支标准、审批流程、时间节点，明确了招标采购、项目建设、监督验收等相关人员的责任，保证了财务、资产管理制度的规范和执行的有效性。</w:t>
      </w:r>
    </w:p>
    <w:p w:rsidR="00B5628B" w:rsidRPr="00F042D4" w:rsidRDefault="00B31844" w:rsidP="00BF56F3">
      <w:pPr>
        <w:widowControl/>
        <w:shd w:val="clear" w:color="auto" w:fill="FFFFFF"/>
        <w:spacing w:line="580" w:lineRule="atLeast"/>
        <w:ind w:firstLineChars="50" w:firstLine="141"/>
        <w:jc w:val="left"/>
        <w:rPr>
          <w:rFonts w:ascii="仿宋" w:eastAsia="仿宋" w:hAnsi="仿宋" w:cs="宋体"/>
          <w:b/>
          <w:bCs/>
          <w:color w:val="000000" w:themeColor="text1"/>
          <w:kern w:val="0"/>
          <w:sz w:val="28"/>
          <w:szCs w:val="28"/>
        </w:rPr>
      </w:pPr>
      <w:bookmarkStart w:id="28" w:name="_Toc504657959"/>
      <w:r w:rsidRPr="00F042D4">
        <w:rPr>
          <w:rFonts w:ascii="仿宋" w:eastAsia="仿宋" w:hAnsi="仿宋" w:cs="宋体" w:hint="eastAsia"/>
          <w:b/>
          <w:color w:val="000000" w:themeColor="text1"/>
          <w:kern w:val="0"/>
          <w:sz w:val="28"/>
          <w:szCs w:val="28"/>
        </w:rPr>
        <w:t>6.2</w:t>
      </w:r>
      <w:bookmarkEnd w:id="28"/>
      <w:r w:rsidR="00B5628B" w:rsidRPr="00F042D4">
        <w:rPr>
          <w:rFonts w:ascii="仿宋" w:eastAsia="仿宋" w:hAnsi="仿宋" w:cs="宋体" w:hint="eastAsia"/>
          <w:b/>
          <w:color w:val="000000" w:themeColor="text1"/>
          <w:kern w:val="0"/>
          <w:sz w:val="28"/>
          <w:szCs w:val="28"/>
        </w:rPr>
        <w:t>政策措施</w:t>
      </w:r>
    </w:p>
    <w:p w:rsidR="00717E19" w:rsidRPr="00F042D4" w:rsidRDefault="00717E19" w:rsidP="00717E19">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学校认真落实教师编制。我校教职工的总编制数是152名，现有在编教职工12</w:t>
      </w:r>
      <w:r w:rsidR="00A11939" w:rsidRPr="00F042D4">
        <w:rPr>
          <w:rFonts w:ascii="仿宋" w:eastAsia="仿宋" w:hAnsi="仿宋" w:cs="宋体" w:hint="eastAsia"/>
          <w:color w:val="000000" w:themeColor="text1"/>
          <w:kern w:val="0"/>
          <w:sz w:val="28"/>
          <w:szCs w:val="28"/>
        </w:rPr>
        <w:t>3</w:t>
      </w:r>
      <w:r w:rsidRPr="00F042D4">
        <w:rPr>
          <w:rFonts w:ascii="仿宋" w:eastAsia="仿宋" w:hAnsi="仿宋" w:cs="宋体" w:hint="eastAsia"/>
          <w:color w:val="000000" w:themeColor="text1"/>
          <w:kern w:val="0"/>
          <w:sz w:val="28"/>
          <w:szCs w:val="28"/>
        </w:rPr>
        <w:t>人。</w:t>
      </w:r>
    </w:p>
    <w:p w:rsidR="00B5628B" w:rsidRPr="00F042D4" w:rsidRDefault="00B5628B" w:rsidP="00717E19">
      <w:pPr>
        <w:widowControl/>
        <w:shd w:val="clear" w:color="auto" w:fill="FFFFFF"/>
        <w:spacing w:line="380" w:lineRule="atLeast"/>
        <w:ind w:firstLineChars="200" w:firstLine="56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学校积极出台提升学校办学水平的政策和制度，定期召开校长办公会和教职工代表大会，审议表决学校重大工作，保证政务公开透明。学校实行领导班子成员包班工作制度。每位班子成员都要深入到教育</w:t>
      </w:r>
      <w:r w:rsidRPr="00F042D4">
        <w:rPr>
          <w:rFonts w:ascii="仿宋" w:eastAsia="仿宋" w:hAnsi="仿宋" w:cs="宋体" w:hint="eastAsia"/>
          <w:color w:val="000000" w:themeColor="text1"/>
          <w:kern w:val="0"/>
          <w:sz w:val="28"/>
          <w:szCs w:val="28"/>
        </w:rPr>
        <w:lastRenderedPageBreak/>
        <w:t>教学一线的各个环节中，给予全过程的指导、监督和检查，推动了班级和学生管理建设，同时培养了领导干部务实创新、克难攻坚和争创一流的精神，切实转变了工作作风。</w:t>
      </w:r>
    </w:p>
    <w:p w:rsidR="00C80CE9" w:rsidRPr="00F042D4" w:rsidRDefault="00B5628B" w:rsidP="00C80CE9">
      <w:pPr>
        <w:rPr>
          <w:rFonts w:ascii="仿宋" w:eastAsia="仿宋" w:hAnsi="仿宋"/>
          <w:color w:val="000000" w:themeColor="text1"/>
          <w:sz w:val="28"/>
          <w:szCs w:val="28"/>
        </w:rPr>
      </w:pPr>
      <w:bookmarkStart w:id="29" w:name="_Toc504657960"/>
      <w:r w:rsidRPr="00F042D4">
        <w:rPr>
          <w:rFonts w:ascii="仿宋" w:eastAsia="仿宋" w:hAnsi="仿宋" w:cs="宋体" w:hint="eastAsia"/>
          <w:color w:val="000000" w:themeColor="text1"/>
          <w:kern w:val="0"/>
          <w:sz w:val="28"/>
          <w:szCs w:val="28"/>
        </w:rPr>
        <w:t>七、特色创新</w:t>
      </w:r>
      <w:bookmarkEnd w:id="29"/>
      <w:r w:rsidR="00C80CE9" w:rsidRPr="00F042D4">
        <w:rPr>
          <w:rFonts w:ascii="仿宋" w:eastAsia="仿宋" w:hAnsi="仿宋" w:hint="eastAsia"/>
          <w:color w:val="000000" w:themeColor="text1"/>
          <w:sz w:val="28"/>
          <w:szCs w:val="28"/>
        </w:rPr>
        <w:t>案例</w:t>
      </w:r>
    </w:p>
    <w:p w:rsidR="00C80CE9" w:rsidRPr="00F042D4" w:rsidRDefault="00BA457F" w:rsidP="00750458">
      <w:pPr>
        <w:ind w:firstLineChars="100" w:firstLine="280"/>
        <w:rPr>
          <w:rFonts w:ascii="仿宋" w:eastAsia="仿宋" w:hAnsi="仿宋"/>
          <w:b/>
          <w:color w:val="000000" w:themeColor="text1"/>
          <w:sz w:val="28"/>
          <w:szCs w:val="28"/>
        </w:rPr>
      </w:pPr>
      <w:r w:rsidRPr="00F042D4">
        <w:rPr>
          <w:rFonts w:ascii="仿宋" w:eastAsia="仿宋" w:hAnsi="仿宋" w:hint="eastAsia"/>
          <w:color w:val="000000" w:themeColor="text1"/>
          <w:sz w:val="28"/>
          <w:szCs w:val="28"/>
        </w:rPr>
        <w:t>7.</w:t>
      </w:r>
      <w:r w:rsidR="00C80CE9" w:rsidRPr="00F042D4">
        <w:rPr>
          <w:rFonts w:ascii="仿宋" w:eastAsia="仿宋" w:hAnsi="仿宋" w:hint="eastAsia"/>
          <w:color w:val="000000" w:themeColor="text1"/>
          <w:sz w:val="28"/>
          <w:szCs w:val="28"/>
        </w:rPr>
        <w:t>1</w:t>
      </w:r>
      <w:r w:rsidR="00C80CE9" w:rsidRPr="00F042D4">
        <w:rPr>
          <w:rFonts w:ascii="仿宋" w:eastAsia="仿宋" w:hAnsi="仿宋" w:hint="eastAsia"/>
          <w:b/>
          <w:color w:val="000000" w:themeColor="text1"/>
          <w:sz w:val="28"/>
          <w:szCs w:val="28"/>
        </w:rPr>
        <w:t>立足学校实际，开发校本教材。</w:t>
      </w:r>
    </w:p>
    <w:p w:rsidR="00C80CE9" w:rsidRPr="00F042D4" w:rsidRDefault="00C80CE9" w:rsidP="00C80CE9">
      <w:pPr>
        <w:ind w:firstLine="480"/>
        <w:rPr>
          <w:rFonts w:ascii="仿宋" w:eastAsia="仿宋" w:hAnsi="仿宋"/>
          <w:color w:val="000000" w:themeColor="text1"/>
          <w:sz w:val="28"/>
          <w:szCs w:val="28"/>
        </w:rPr>
      </w:pPr>
      <w:r w:rsidRPr="00F042D4">
        <w:rPr>
          <w:rFonts w:ascii="仿宋" w:eastAsia="仿宋" w:hAnsi="仿宋" w:hint="eastAsia"/>
          <w:color w:val="000000" w:themeColor="text1"/>
          <w:sz w:val="28"/>
          <w:szCs w:val="28"/>
        </w:rPr>
        <w:t>通用教材的编写虽然系统性，理论性都比较强，但在课堂实践过程中，老师们发现有时通用教材很难解决我们教学中遇到的实际问题（1）不能因材施教保证教学有效性。（2）重理论，轻实践操作。</w:t>
      </w:r>
    </w:p>
    <w:p w:rsidR="00C80CE9" w:rsidRPr="00F042D4" w:rsidRDefault="00C80CE9" w:rsidP="00750458">
      <w:pPr>
        <w:ind w:firstLineChars="200" w:firstLine="560"/>
        <w:rPr>
          <w:rFonts w:ascii="仿宋" w:eastAsia="仿宋" w:hAnsi="仿宋"/>
          <w:color w:val="000000" w:themeColor="text1"/>
          <w:sz w:val="28"/>
          <w:szCs w:val="28"/>
        </w:rPr>
      </w:pPr>
      <w:r w:rsidRPr="00F042D4">
        <w:rPr>
          <w:rFonts w:ascii="仿宋" w:eastAsia="仿宋" w:hAnsi="仿宋" w:hint="eastAsia"/>
          <w:color w:val="000000" w:themeColor="text1"/>
          <w:sz w:val="28"/>
          <w:szCs w:val="28"/>
        </w:rPr>
        <w:t>为解决老师教学过程的这些问题，数控专业组织精干教师编写了《数控铣床操作与加工》，美术专业编写了《创意花卉》，经过班级试用，反复修订完善，作为数控专业，美术专业校本教材。</w:t>
      </w:r>
    </w:p>
    <w:p w:rsidR="00C80CE9" w:rsidRPr="00F042D4" w:rsidRDefault="00C80CE9" w:rsidP="00C80CE9">
      <w:pPr>
        <w:ind w:firstLine="480"/>
        <w:rPr>
          <w:rFonts w:ascii="仿宋" w:eastAsia="仿宋" w:hAnsi="仿宋"/>
          <w:color w:val="000000" w:themeColor="text1"/>
          <w:sz w:val="28"/>
          <w:szCs w:val="28"/>
        </w:rPr>
      </w:pPr>
      <w:r w:rsidRPr="00F042D4">
        <w:rPr>
          <w:rFonts w:ascii="仿宋" w:eastAsia="仿宋" w:hAnsi="仿宋" w:hint="eastAsia"/>
          <w:color w:val="000000" w:themeColor="text1"/>
          <w:sz w:val="28"/>
          <w:szCs w:val="28"/>
        </w:rPr>
        <w:t>两本书均已正式出版，这些校本教材更贴近学生实际，更容易激发学生的学习兴趣。</w:t>
      </w:r>
    </w:p>
    <w:p w:rsidR="00C80CE9" w:rsidRPr="00F042D4" w:rsidRDefault="00BA457F" w:rsidP="00750458">
      <w:pPr>
        <w:widowControl/>
        <w:shd w:val="clear" w:color="auto" w:fill="FFFFFF"/>
        <w:spacing w:line="580" w:lineRule="atLeast"/>
        <w:ind w:firstLineChars="50" w:firstLine="141"/>
        <w:jc w:val="left"/>
        <w:rPr>
          <w:rFonts w:ascii="仿宋" w:eastAsia="仿宋" w:hAnsi="仿宋" w:cs="宋体"/>
          <w:b/>
          <w:color w:val="000000" w:themeColor="text1"/>
          <w:kern w:val="0"/>
          <w:sz w:val="28"/>
          <w:szCs w:val="28"/>
        </w:rPr>
      </w:pPr>
      <w:bookmarkStart w:id="30" w:name="_Toc504657961"/>
      <w:r w:rsidRPr="00F042D4">
        <w:rPr>
          <w:rFonts w:ascii="仿宋" w:eastAsia="仿宋" w:hAnsi="仿宋" w:cs="宋体" w:hint="eastAsia"/>
          <w:b/>
          <w:color w:val="000000" w:themeColor="text1"/>
          <w:kern w:val="0"/>
          <w:sz w:val="28"/>
          <w:szCs w:val="28"/>
        </w:rPr>
        <w:t>7.2</w:t>
      </w:r>
      <w:bookmarkEnd w:id="30"/>
      <w:r w:rsidR="00C80CE9" w:rsidRPr="00F042D4">
        <w:rPr>
          <w:rFonts w:ascii="仿宋" w:eastAsia="仿宋" w:hAnsi="仿宋" w:cs="宋体" w:hint="eastAsia"/>
          <w:b/>
          <w:bCs/>
          <w:color w:val="000000" w:themeColor="text1"/>
          <w:kern w:val="0"/>
          <w:sz w:val="28"/>
          <w:szCs w:val="28"/>
        </w:rPr>
        <w:t>“以赛代考”</w:t>
      </w:r>
      <w:r w:rsidR="00D242F5" w:rsidRPr="00F042D4">
        <w:rPr>
          <w:rFonts w:ascii="仿宋" w:eastAsia="仿宋" w:hAnsi="仿宋" w:cs="宋体" w:hint="eastAsia"/>
          <w:b/>
          <w:bCs/>
          <w:color w:val="000000" w:themeColor="text1"/>
          <w:kern w:val="0"/>
          <w:sz w:val="28"/>
          <w:szCs w:val="28"/>
        </w:rPr>
        <w:t xml:space="preserve"> </w:t>
      </w:r>
      <w:r w:rsidR="00C80CE9" w:rsidRPr="00F042D4">
        <w:rPr>
          <w:rFonts w:ascii="仿宋" w:eastAsia="仿宋" w:hAnsi="仿宋" w:cs="宋体" w:hint="eastAsia"/>
          <w:b/>
          <w:bCs/>
          <w:color w:val="000000" w:themeColor="text1"/>
          <w:kern w:val="0"/>
          <w:sz w:val="28"/>
          <w:szCs w:val="28"/>
        </w:rPr>
        <w:t>“</w:t>
      </w:r>
      <w:r w:rsidR="00C80CE9" w:rsidRPr="00F042D4">
        <w:rPr>
          <w:rFonts w:ascii="仿宋" w:eastAsia="仿宋" w:hAnsi="仿宋" w:cs="宋体" w:hint="eastAsia"/>
          <w:b/>
          <w:color w:val="000000" w:themeColor="text1"/>
          <w:kern w:val="0"/>
          <w:sz w:val="28"/>
          <w:szCs w:val="28"/>
        </w:rPr>
        <w:t>以赛促教</w:t>
      </w:r>
      <w:r w:rsidR="00C80CE9" w:rsidRPr="00F042D4">
        <w:rPr>
          <w:rFonts w:ascii="仿宋" w:eastAsia="仿宋" w:hAnsi="仿宋" w:cs="宋体" w:hint="eastAsia"/>
          <w:b/>
          <w:bCs/>
          <w:color w:val="000000" w:themeColor="text1"/>
          <w:kern w:val="0"/>
          <w:sz w:val="28"/>
          <w:szCs w:val="28"/>
        </w:rPr>
        <w:t>”</w:t>
      </w:r>
      <w:r w:rsidR="00D242F5" w:rsidRPr="00F042D4">
        <w:rPr>
          <w:rFonts w:ascii="仿宋" w:eastAsia="仿宋" w:hAnsi="仿宋" w:cs="宋体" w:hint="eastAsia"/>
          <w:b/>
          <w:color w:val="000000" w:themeColor="text1"/>
          <w:kern w:val="0"/>
          <w:sz w:val="28"/>
          <w:szCs w:val="28"/>
        </w:rPr>
        <w:t>实现教学相长，知行合一</w:t>
      </w:r>
      <w:r w:rsidR="00B5628B" w:rsidRPr="00F042D4">
        <w:rPr>
          <w:rFonts w:ascii="仿宋" w:eastAsia="仿宋" w:hAnsi="仿宋" w:cs="宋体" w:hint="eastAsia"/>
          <w:b/>
          <w:color w:val="000000" w:themeColor="text1"/>
          <w:kern w:val="0"/>
          <w:sz w:val="28"/>
          <w:szCs w:val="28"/>
        </w:rPr>
        <w:t>。</w:t>
      </w:r>
    </w:p>
    <w:p w:rsidR="00717E19" w:rsidRPr="00F042D4" w:rsidRDefault="00BA457F" w:rsidP="00F54398">
      <w:pPr>
        <w:widowControl/>
        <w:shd w:val="clear" w:color="auto" w:fill="FFFFFF"/>
        <w:spacing w:line="580" w:lineRule="atLeast"/>
        <w:ind w:firstLineChars="250" w:firstLine="700"/>
        <w:jc w:val="left"/>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1、技能大赛的意义。</w:t>
      </w:r>
      <w:r w:rsidR="00C80CE9" w:rsidRPr="00F042D4">
        <w:rPr>
          <w:rFonts w:ascii="仿宋" w:eastAsia="仿宋" w:hAnsi="仿宋" w:cs="宋体" w:hint="eastAsia"/>
          <w:color w:val="000000" w:themeColor="text1"/>
          <w:kern w:val="0"/>
          <w:sz w:val="28"/>
          <w:szCs w:val="28"/>
        </w:rPr>
        <w:t>技能比赛不是单纯的比赛，而是一次综合性大检阅。通过技能比赛，快速推进了学校教学改革，搭建起了更新、更高的实训平台，提高了教师的“双师”素质，有助于实现职业教育的人才培养目标。</w:t>
      </w:r>
      <w:r w:rsidR="00C80CE9" w:rsidRPr="00F042D4">
        <w:rPr>
          <w:rFonts w:ascii="仿宋" w:eastAsia="仿宋" w:hAnsi="仿宋" w:cs="宋体" w:hint="eastAsia"/>
          <w:color w:val="000000" w:themeColor="text1"/>
          <w:kern w:val="0"/>
          <w:sz w:val="28"/>
          <w:szCs w:val="28"/>
        </w:rPr>
        <w:br/>
        <w:t>（1）搭建起更新、更高的实训平台，促进教学改革的不断推进。</w:t>
      </w:r>
      <w:r w:rsidR="00C80CE9" w:rsidRPr="00F042D4">
        <w:rPr>
          <w:rFonts w:ascii="仿宋" w:eastAsia="仿宋" w:hAnsi="仿宋" w:cs="宋体" w:hint="eastAsia"/>
          <w:color w:val="000000" w:themeColor="text1"/>
          <w:kern w:val="0"/>
          <w:sz w:val="28"/>
          <w:szCs w:val="28"/>
        </w:rPr>
        <w:br/>
        <w:t xml:space="preserve">    技能节比赛项目体现了具体的工作过程，这种以能力为本位的竞赛方式给专业课程的教学、训练、考核带来了强有力的思想冲击，促进了各专业教学内容、教学方法与教学手段的改革，搭建起更新、更</w:t>
      </w:r>
      <w:r w:rsidR="00C80CE9" w:rsidRPr="00F042D4">
        <w:rPr>
          <w:rFonts w:ascii="仿宋" w:eastAsia="仿宋" w:hAnsi="仿宋" w:cs="宋体" w:hint="eastAsia"/>
          <w:color w:val="000000" w:themeColor="text1"/>
          <w:kern w:val="0"/>
          <w:sz w:val="28"/>
          <w:szCs w:val="28"/>
        </w:rPr>
        <w:lastRenderedPageBreak/>
        <w:t>高的实训平台。通过全校范围内各个专业大比武的形式，改变了以往实训教学多为附属课程的状况，切实提升了学生的专业职业能力。构建了更为完备的职业能力训练体系，即围绕能力培养这一目标，从分析职业能力、确定能力标准、设计训练方式、进行能力评估等四方面入手，学生的实训更加自发化。</w:t>
      </w:r>
      <w:r w:rsidR="00C80CE9" w:rsidRPr="00F042D4">
        <w:rPr>
          <w:rFonts w:ascii="仿宋" w:eastAsia="仿宋" w:hAnsi="仿宋" w:cs="宋体" w:hint="eastAsia"/>
          <w:color w:val="000000" w:themeColor="text1"/>
          <w:kern w:val="0"/>
          <w:sz w:val="28"/>
          <w:szCs w:val="28"/>
        </w:rPr>
        <w:br/>
        <w:t>（2）促进专业水平不断发展。</w:t>
      </w:r>
      <w:r w:rsidR="00C80CE9" w:rsidRPr="00F042D4">
        <w:rPr>
          <w:rFonts w:ascii="仿宋" w:eastAsia="仿宋" w:hAnsi="仿宋" w:cs="宋体" w:hint="eastAsia"/>
          <w:color w:val="000000" w:themeColor="text1"/>
          <w:kern w:val="0"/>
          <w:sz w:val="28"/>
          <w:szCs w:val="28"/>
        </w:rPr>
        <w:br/>
        <w:t xml:space="preserve"> </w:t>
      </w:r>
      <w:r w:rsidR="00F042D4" w:rsidRPr="00F042D4">
        <w:rPr>
          <w:rFonts w:ascii="仿宋" w:eastAsia="仿宋" w:hAnsi="仿宋" w:cs="宋体" w:hint="eastAsia"/>
          <w:color w:val="000000" w:themeColor="text1"/>
          <w:kern w:val="0"/>
          <w:sz w:val="28"/>
          <w:szCs w:val="28"/>
        </w:rPr>
        <w:t xml:space="preserve">  </w:t>
      </w:r>
      <w:r w:rsidR="00C80CE9" w:rsidRPr="00F042D4">
        <w:rPr>
          <w:rFonts w:ascii="仿宋" w:eastAsia="仿宋" w:hAnsi="仿宋" w:cs="宋体" w:hint="eastAsia"/>
          <w:color w:val="000000" w:themeColor="text1"/>
          <w:kern w:val="0"/>
          <w:sz w:val="28"/>
          <w:szCs w:val="28"/>
        </w:rPr>
        <w:t>为了指导学生参加技能比赛，教师需要提升自己的实践动手能力。教师有“一桶水”，才能教学生“半桶水”，因此，为了更好地指导学生参赛，指导教师都需要自己先去参与实践，这样教师的实际动手能力也就得到了实质性的提高，更符合“双师型”的要求。</w:t>
      </w:r>
      <w:r w:rsidR="00C80CE9" w:rsidRPr="00F042D4">
        <w:rPr>
          <w:rFonts w:ascii="仿宋" w:eastAsia="仿宋" w:hAnsi="仿宋" w:cs="宋体" w:hint="eastAsia"/>
          <w:color w:val="000000" w:themeColor="text1"/>
          <w:kern w:val="0"/>
          <w:sz w:val="28"/>
          <w:szCs w:val="28"/>
        </w:rPr>
        <w:br/>
        <w:t>（3）促进学生综合能力水平的全面提升。</w:t>
      </w:r>
      <w:r w:rsidR="00C80CE9" w:rsidRPr="00F042D4">
        <w:rPr>
          <w:rFonts w:ascii="仿宋" w:eastAsia="仿宋" w:hAnsi="仿宋" w:cs="宋体" w:hint="eastAsia"/>
          <w:color w:val="000000" w:themeColor="text1"/>
          <w:kern w:val="0"/>
          <w:sz w:val="28"/>
          <w:szCs w:val="28"/>
        </w:rPr>
        <w:br/>
      </w:r>
      <w:r w:rsidR="00F042D4" w:rsidRPr="00F042D4">
        <w:rPr>
          <w:rFonts w:ascii="宋体" w:eastAsia="仿宋" w:hAnsi="宋体" w:cs="宋体" w:hint="eastAsia"/>
          <w:color w:val="000000" w:themeColor="text1"/>
          <w:kern w:val="0"/>
          <w:sz w:val="28"/>
          <w:szCs w:val="28"/>
        </w:rPr>
        <w:t xml:space="preserve">    </w:t>
      </w:r>
      <w:r w:rsidR="00C80CE9" w:rsidRPr="00F042D4">
        <w:rPr>
          <w:rFonts w:ascii="仿宋" w:eastAsia="仿宋" w:hAnsi="仿宋" w:cs="宋体" w:hint="eastAsia"/>
          <w:color w:val="000000" w:themeColor="text1"/>
          <w:kern w:val="0"/>
          <w:sz w:val="28"/>
          <w:szCs w:val="28"/>
        </w:rPr>
        <w:t>技能比赛都是以能力本位的基本理念，强调“综合素质过硬，专业技能强”。因此，学生在准备技能比赛的时候，不仅仅要提升专业技能，同时心理素质、交流沟通也是很重要的能力，而且在很多比赛项目中也都有体现。比如，一些项目技能大赛以团队的形式比赛，队员之间的沟通交流就显得尤为重要了；同时由于此类比赛是对抗赛，十支队伍或十二支队伍扮演不同的企业角色在一个共同的市场竞争，在不明确对手的策略的时或自己的策略失误时就需要参赛选手有较好的心理素质，沉着冷静应对。因此，参加技能比赛不仅能提升学生的专业能力，也能全面锻炼学生综合素质。</w:t>
      </w:r>
      <w:r w:rsidR="00C80CE9" w:rsidRPr="00F042D4">
        <w:rPr>
          <w:rFonts w:ascii="仿宋" w:eastAsia="仿宋" w:hAnsi="仿宋" w:cs="宋体" w:hint="eastAsia"/>
          <w:color w:val="000000" w:themeColor="text1"/>
          <w:kern w:val="0"/>
          <w:sz w:val="28"/>
          <w:szCs w:val="28"/>
        </w:rPr>
        <w:br/>
        <w:t>（4）有效解决当前中职生学习动力问题</w:t>
      </w:r>
      <w:r w:rsidR="00C80CE9" w:rsidRPr="00F042D4">
        <w:rPr>
          <w:rFonts w:ascii="仿宋" w:eastAsia="仿宋" w:hAnsi="仿宋" w:cs="宋体" w:hint="eastAsia"/>
          <w:color w:val="000000" w:themeColor="text1"/>
          <w:kern w:val="0"/>
          <w:sz w:val="28"/>
          <w:szCs w:val="28"/>
        </w:rPr>
        <w:br/>
      </w:r>
      <w:r w:rsidR="00F042D4" w:rsidRPr="00F042D4">
        <w:rPr>
          <w:rFonts w:ascii="宋体" w:eastAsia="仿宋" w:hAnsi="宋体" w:cs="宋体" w:hint="eastAsia"/>
          <w:color w:val="000000" w:themeColor="text1"/>
          <w:kern w:val="0"/>
          <w:sz w:val="28"/>
          <w:szCs w:val="28"/>
        </w:rPr>
        <w:t xml:space="preserve">  </w:t>
      </w:r>
      <w:r w:rsidR="00C80CE9" w:rsidRPr="00F042D4">
        <w:rPr>
          <w:rFonts w:ascii="仿宋" w:eastAsia="仿宋" w:hAnsi="仿宋" w:cs="宋体" w:hint="eastAsia"/>
          <w:color w:val="000000" w:themeColor="text1"/>
          <w:kern w:val="0"/>
          <w:sz w:val="28"/>
          <w:szCs w:val="28"/>
        </w:rPr>
        <w:t xml:space="preserve"> 中职学校教学效果弱，学生不爱学，动手能力差。目前，中职学</w:t>
      </w:r>
      <w:r w:rsidR="00C80CE9" w:rsidRPr="00F042D4">
        <w:rPr>
          <w:rFonts w:ascii="仿宋" w:eastAsia="仿宋" w:hAnsi="仿宋" w:cs="宋体" w:hint="eastAsia"/>
          <w:color w:val="000000" w:themeColor="text1"/>
          <w:kern w:val="0"/>
          <w:sz w:val="28"/>
          <w:szCs w:val="28"/>
        </w:rPr>
        <w:lastRenderedPageBreak/>
        <w:t>校的学生大都是“00后”，这些学生大都是独生子女且是留守儿童，他（她）们普遍受到父母及其他长辈的溺爱。学生进入中职学校后，对于一些家长来说，把学生送来，就当是托儿所，家长没了目标，学生当然也没有动力，既使有些家长也希望孩子能学得一技之长，将来找个合适的工作，但是学生自己可不这么认为，他们不知道为什么要学？学了又有什么用？因此，他们无求知、上进的愿望；缺乏自尊心、自信心，学习不好不觉得丢面子，考试不及格也无所谓，没有学习的压力；不想上课或上课不专心听讲，课后不肯花时间复习巩固所学的知识，做作业应付了事，满足于一知半解；缺乏吃苦精神和学习毅力，一遇到学习困难就“缴械投降”，而不惜把时间用到玩手机、看小说、打游戏、谈恋爱等上面。采取“以赛代考”考核方式与当前中职生学情密切相关，也是解决中职学生学习动力问题的良方之一。</w:t>
      </w:r>
      <w:r w:rsidR="00C80CE9" w:rsidRPr="00F042D4">
        <w:rPr>
          <w:rFonts w:ascii="仿宋" w:eastAsia="仿宋" w:hAnsi="仿宋" w:cs="宋体" w:hint="eastAsia"/>
          <w:color w:val="000000" w:themeColor="text1"/>
          <w:kern w:val="0"/>
          <w:sz w:val="28"/>
          <w:szCs w:val="28"/>
        </w:rPr>
        <w:br/>
      </w:r>
      <w:r w:rsidRPr="00F042D4">
        <w:rPr>
          <w:rFonts w:ascii="仿宋" w:eastAsia="仿宋" w:hAnsi="仿宋" w:cs="宋体" w:hint="eastAsia"/>
          <w:color w:val="000000" w:themeColor="text1"/>
          <w:kern w:val="0"/>
          <w:sz w:val="28"/>
          <w:szCs w:val="28"/>
        </w:rPr>
        <w:t>2、技能大赛的创新点。</w:t>
      </w:r>
      <w:r w:rsidRPr="00F042D4">
        <w:rPr>
          <w:rFonts w:ascii="仿宋" w:eastAsia="仿宋" w:hAnsi="仿宋" w:cs="宋体" w:hint="eastAsia"/>
          <w:color w:val="000000" w:themeColor="text1"/>
          <w:kern w:val="0"/>
          <w:sz w:val="28"/>
          <w:szCs w:val="28"/>
        </w:rPr>
        <w:br/>
        <w:t>（1）教学评价机制的创新</w:t>
      </w:r>
      <w:r w:rsidRPr="00F042D4">
        <w:rPr>
          <w:rFonts w:ascii="仿宋" w:eastAsia="仿宋" w:hAnsi="仿宋" w:cs="宋体" w:hint="eastAsia"/>
          <w:color w:val="000000" w:themeColor="text1"/>
          <w:kern w:val="0"/>
          <w:sz w:val="28"/>
          <w:szCs w:val="28"/>
        </w:rPr>
        <w:br/>
      </w:r>
      <w:r w:rsidR="00F042D4" w:rsidRPr="00F042D4">
        <w:rPr>
          <w:rFonts w:ascii="仿宋" w:eastAsia="仿宋" w:hAnsi="仿宋" w:cs="宋体" w:hint="eastAsia"/>
          <w:color w:val="000000" w:themeColor="text1"/>
          <w:kern w:val="0"/>
          <w:sz w:val="28"/>
          <w:szCs w:val="28"/>
        </w:rPr>
        <w:t xml:space="preserve">   </w:t>
      </w:r>
      <w:r w:rsidRPr="00F042D4">
        <w:rPr>
          <w:rFonts w:ascii="仿宋" w:eastAsia="仿宋" w:hAnsi="仿宋" w:cs="宋体" w:hint="eastAsia"/>
          <w:color w:val="000000" w:themeColor="text1"/>
          <w:kern w:val="0"/>
          <w:sz w:val="28"/>
          <w:szCs w:val="28"/>
        </w:rPr>
        <w:t>技能竞赛不是单纯的比赛，而是一次综合性大检阅，实现了学生、教师、企业等多角度、全方位的评价。</w:t>
      </w:r>
      <w:r w:rsidRPr="00F042D4">
        <w:rPr>
          <w:rFonts w:ascii="仿宋" w:eastAsia="仿宋" w:hAnsi="仿宋" w:cs="宋体" w:hint="eastAsia"/>
          <w:color w:val="000000" w:themeColor="text1"/>
          <w:kern w:val="0"/>
          <w:sz w:val="28"/>
          <w:szCs w:val="28"/>
        </w:rPr>
        <w:br/>
        <w:t>（2）教学方法手段的创新</w:t>
      </w:r>
      <w:r w:rsidRPr="00F042D4">
        <w:rPr>
          <w:rFonts w:ascii="仿宋" w:eastAsia="仿宋" w:hAnsi="仿宋" w:cs="宋体" w:hint="eastAsia"/>
          <w:color w:val="000000" w:themeColor="text1"/>
          <w:kern w:val="0"/>
          <w:sz w:val="28"/>
          <w:szCs w:val="28"/>
        </w:rPr>
        <w:br/>
      </w:r>
      <w:r w:rsidR="00F042D4" w:rsidRPr="00F042D4">
        <w:rPr>
          <w:rFonts w:ascii="仿宋" w:eastAsia="仿宋" w:hAnsi="仿宋" w:cs="宋体" w:hint="eastAsia"/>
          <w:color w:val="000000" w:themeColor="text1"/>
          <w:kern w:val="0"/>
          <w:sz w:val="28"/>
          <w:szCs w:val="28"/>
        </w:rPr>
        <w:t xml:space="preserve">   </w:t>
      </w:r>
      <w:r w:rsidRPr="00F042D4">
        <w:rPr>
          <w:rFonts w:ascii="仿宋" w:eastAsia="仿宋" w:hAnsi="仿宋" w:cs="宋体" w:hint="eastAsia"/>
          <w:color w:val="000000" w:themeColor="text1"/>
          <w:kern w:val="0"/>
          <w:sz w:val="28"/>
          <w:szCs w:val="28"/>
        </w:rPr>
        <w:t>技能比赛将教学和实践操作紧密融合，在教学方法和教学手段方面进行了改革，促进了各专业综合实训体系的创建，搭建起更新、更高的实训平台，充实了实践教学环节的内容。</w:t>
      </w:r>
      <w:r w:rsidRPr="00F042D4">
        <w:rPr>
          <w:rFonts w:ascii="仿宋" w:eastAsia="仿宋" w:hAnsi="仿宋" w:cs="宋体" w:hint="eastAsia"/>
          <w:color w:val="000000" w:themeColor="text1"/>
          <w:kern w:val="0"/>
          <w:sz w:val="28"/>
          <w:szCs w:val="28"/>
        </w:rPr>
        <w:br/>
        <w:t>（3）技能竞赛体系的创新</w:t>
      </w:r>
      <w:r w:rsidRPr="00F042D4">
        <w:rPr>
          <w:rFonts w:ascii="仿宋" w:eastAsia="仿宋" w:hAnsi="仿宋" w:cs="宋体" w:hint="eastAsia"/>
          <w:color w:val="000000" w:themeColor="text1"/>
          <w:kern w:val="0"/>
          <w:sz w:val="28"/>
          <w:szCs w:val="28"/>
        </w:rPr>
        <w:br/>
      </w:r>
      <w:r w:rsidR="00F042D4" w:rsidRPr="00F042D4">
        <w:rPr>
          <w:rFonts w:ascii="宋体" w:eastAsia="仿宋" w:hAnsi="宋体" w:cs="宋体" w:hint="eastAsia"/>
          <w:color w:val="000000" w:themeColor="text1"/>
          <w:kern w:val="0"/>
          <w:sz w:val="28"/>
          <w:szCs w:val="28"/>
        </w:rPr>
        <w:t xml:space="preserve">   </w:t>
      </w:r>
      <w:r w:rsidRPr="00F042D4">
        <w:rPr>
          <w:rFonts w:ascii="仿宋" w:eastAsia="仿宋" w:hAnsi="仿宋" w:cs="宋体" w:hint="eastAsia"/>
          <w:color w:val="000000" w:themeColor="text1"/>
          <w:kern w:val="0"/>
          <w:sz w:val="28"/>
          <w:szCs w:val="28"/>
        </w:rPr>
        <w:t>坚持“以赛促训，赛训结合，强化技能，知行合一”的原则，探</w:t>
      </w:r>
      <w:r w:rsidRPr="00F042D4">
        <w:rPr>
          <w:rFonts w:ascii="仿宋" w:eastAsia="仿宋" w:hAnsi="仿宋" w:cs="宋体" w:hint="eastAsia"/>
          <w:color w:val="000000" w:themeColor="text1"/>
          <w:kern w:val="0"/>
          <w:sz w:val="28"/>
          <w:szCs w:val="28"/>
        </w:rPr>
        <w:lastRenderedPageBreak/>
        <w:t>索出一条“以赛促学、以赛促教、教学赛一体”的技能培养的有效途径，构建了较为完整的技能比赛体系。</w:t>
      </w:r>
    </w:p>
    <w:p w:rsidR="00750458" w:rsidRPr="00F042D4" w:rsidRDefault="00BA457F" w:rsidP="00750458">
      <w:pPr>
        <w:widowControl/>
        <w:shd w:val="clear" w:color="auto" w:fill="FFFFFF"/>
        <w:spacing w:line="580" w:lineRule="atLeast"/>
        <w:jc w:val="left"/>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3、技能大赛成果。</w:t>
      </w:r>
    </w:p>
    <w:p w:rsidR="00B5628B" w:rsidRPr="00F042D4" w:rsidRDefault="00B5628B" w:rsidP="00750458">
      <w:pPr>
        <w:widowControl/>
        <w:shd w:val="clear" w:color="auto" w:fill="FFFFFF"/>
        <w:spacing w:line="580" w:lineRule="atLeast"/>
        <w:ind w:firstLineChars="200" w:firstLine="560"/>
        <w:jc w:val="left"/>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学校对技能大赛工作高度重视，教务</w:t>
      </w:r>
      <w:r w:rsidR="00BA457F" w:rsidRPr="00F042D4">
        <w:rPr>
          <w:rFonts w:ascii="仿宋" w:eastAsia="仿宋" w:hAnsi="仿宋" w:cs="宋体" w:hint="eastAsia"/>
          <w:color w:val="000000" w:themeColor="text1"/>
          <w:kern w:val="0"/>
          <w:sz w:val="28"/>
          <w:szCs w:val="28"/>
        </w:rPr>
        <w:t>处</w:t>
      </w:r>
      <w:r w:rsidRPr="00F042D4">
        <w:rPr>
          <w:rFonts w:ascii="仿宋" w:eastAsia="仿宋" w:hAnsi="仿宋" w:cs="宋体" w:hint="eastAsia"/>
          <w:color w:val="000000" w:themeColor="text1"/>
          <w:kern w:val="0"/>
          <w:sz w:val="28"/>
          <w:szCs w:val="28"/>
        </w:rPr>
        <w:t>、总务</w:t>
      </w:r>
      <w:r w:rsidR="00BA457F" w:rsidRPr="00F042D4">
        <w:rPr>
          <w:rFonts w:ascii="仿宋" w:eastAsia="仿宋" w:hAnsi="仿宋" w:cs="宋体" w:hint="eastAsia"/>
          <w:color w:val="000000" w:themeColor="text1"/>
          <w:kern w:val="0"/>
          <w:sz w:val="28"/>
          <w:szCs w:val="28"/>
        </w:rPr>
        <w:t>处</w:t>
      </w:r>
      <w:r w:rsidRPr="00F042D4">
        <w:rPr>
          <w:rFonts w:ascii="仿宋" w:eastAsia="仿宋" w:hAnsi="仿宋" w:cs="宋体" w:hint="eastAsia"/>
          <w:color w:val="000000" w:themeColor="text1"/>
          <w:kern w:val="0"/>
          <w:sz w:val="28"/>
          <w:szCs w:val="28"/>
        </w:rPr>
        <w:t>、办公室等相关部门全力支持，学校为各个项目都设立了专门的实训场地，并及时提供各种训练设备和耗材；在假期集训中还为师生免费供餐，提供了良好的后勤保障。训练期间，校领导多次到场慰问、督查，给了参赛选手和辅导教师很大的支持和鼓励。参赛师生加班加点，刻苦训练。各个赛项都组建了技能大赛教师辅导团队、学生参赛梯队。辅导教师合理分工，责任到人，训练中紧扣大赛方案，不放过任何一个知识点，分项训练，强化知识点，综合训练，迅速提高成绩。</w:t>
      </w:r>
    </w:p>
    <w:p w:rsidR="00717E19" w:rsidRPr="00F042D4" w:rsidRDefault="00BA457F" w:rsidP="00717E19">
      <w:pPr>
        <w:widowControl/>
        <w:shd w:val="clear" w:color="auto" w:fill="FFFFFF"/>
        <w:spacing w:line="580" w:lineRule="atLeast"/>
        <w:ind w:firstLine="640"/>
        <w:jc w:val="left"/>
        <w:rPr>
          <w:rFonts w:ascii="仿宋" w:eastAsia="仿宋" w:hAnsi="仿宋" w:cs="宋体"/>
          <w:b/>
          <w:bCs/>
          <w:color w:val="000000" w:themeColor="text1"/>
          <w:kern w:val="0"/>
          <w:sz w:val="28"/>
          <w:szCs w:val="28"/>
        </w:rPr>
      </w:pPr>
      <w:r w:rsidRPr="00F042D4">
        <w:rPr>
          <w:rFonts w:ascii="仿宋" w:eastAsia="仿宋" w:hAnsi="仿宋" w:cs="宋体" w:hint="eastAsia"/>
          <w:color w:val="000000" w:themeColor="text1"/>
          <w:kern w:val="0"/>
          <w:sz w:val="28"/>
          <w:szCs w:val="28"/>
        </w:rPr>
        <w:t>天道酬勤</w:t>
      </w:r>
      <w:r w:rsidR="00B5628B" w:rsidRPr="00F042D4">
        <w:rPr>
          <w:rFonts w:ascii="仿宋" w:eastAsia="仿宋" w:hAnsi="仿宋" w:cs="宋体" w:hint="eastAsia"/>
          <w:color w:val="000000" w:themeColor="text1"/>
          <w:kern w:val="0"/>
          <w:sz w:val="28"/>
          <w:szCs w:val="28"/>
        </w:rPr>
        <w:t>。</w:t>
      </w:r>
      <w:r w:rsidR="00717E19" w:rsidRPr="00F042D4">
        <w:rPr>
          <w:rFonts w:ascii="仿宋" w:eastAsia="仿宋" w:hAnsi="仿宋" w:cs="宋体" w:hint="eastAsia"/>
          <w:color w:val="000000" w:themeColor="text1"/>
          <w:kern w:val="0"/>
          <w:sz w:val="28"/>
          <w:szCs w:val="28"/>
        </w:rPr>
        <w:t>在</w:t>
      </w:r>
      <w:r w:rsidR="00B31213" w:rsidRPr="00F042D4">
        <w:rPr>
          <w:rFonts w:ascii="仿宋" w:eastAsia="仿宋" w:hAnsi="仿宋" w:cs="宋体" w:hint="eastAsia"/>
          <w:color w:val="000000" w:themeColor="text1"/>
          <w:kern w:val="0"/>
          <w:sz w:val="28"/>
          <w:szCs w:val="28"/>
        </w:rPr>
        <w:t>2019</w:t>
      </w:r>
      <w:r w:rsidR="00717E19" w:rsidRPr="00F042D4">
        <w:rPr>
          <w:rFonts w:ascii="仿宋" w:eastAsia="仿宋" w:hAnsi="仿宋" w:cs="宋体" w:hint="eastAsia"/>
          <w:color w:val="000000" w:themeColor="text1"/>
          <w:kern w:val="0"/>
          <w:sz w:val="28"/>
          <w:szCs w:val="28"/>
        </w:rPr>
        <w:t>年</w:t>
      </w:r>
      <w:r w:rsidR="006516B1" w:rsidRPr="00F042D4">
        <w:rPr>
          <w:rFonts w:ascii="仿宋" w:eastAsia="仿宋" w:hAnsi="仿宋" w:cs="宋体" w:hint="eastAsia"/>
          <w:color w:val="000000" w:themeColor="text1"/>
          <w:kern w:val="0"/>
          <w:sz w:val="28"/>
          <w:szCs w:val="28"/>
        </w:rPr>
        <w:t>市</w:t>
      </w:r>
      <w:r w:rsidR="00717E19" w:rsidRPr="00F042D4">
        <w:rPr>
          <w:rFonts w:ascii="仿宋" w:eastAsia="仿宋" w:hAnsi="仿宋" w:cs="宋体" w:hint="eastAsia"/>
          <w:color w:val="000000" w:themeColor="text1"/>
          <w:kern w:val="0"/>
          <w:sz w:val="28"/>
          <w:szCs w:val="28"/>
        </w:rPr>
        <w:t>中职学校技能大赛中，获得了</w:t>
      </w:r>
      <w:r w:rsidR="00B31213" w:rsidRPr="00F042D4">
        <w:rPr>
          <w:rFonts w:ascii="仿宋" w:eastAsia="仿宋" w:hAnsi="仿宋" w:cs="宋体" w:hint="eastAsia"/>
          <w:color w:val="000000" w:themeColor="text1"/>
          <w:kern w:val="0"/>
          <w:sz w:val="28"/>
          <w:szCs w:val="28"/>
        </w:rPr>
        <w:t>1</w:t>
      </w:r>
      <w:r w:rsidR="00717E19" w:rsidRPr="00F042D4">
        <w:rPr>
          <w:rFonts w:ascii="仿宋" w:eastAsia="仿宋" w:hAnsi="仿宋" w:cs="宋体" w:hint="eastAsia"/>
          <w:color w:val="000000" w:themeColor="text1"/>
          <w:kern w:val="0"/>
          <w:sz w:val="28"/>
          <w:szCs w:val="28"/>
        </w:rPr>
        <w:t>个二等奖、</w:t>
      </w:r>
      <w:r w:rsidR="00B31213" w:rsidRPr="00F042D4">
        <w:rPr>
          <w:rFonts w:ascii="仿宋" w:eastAsia="仿宋" w:hAnsi="仿宋" w:cs="宋体" w:hint="eastAsia"/>
          <w:color w:val="000000" w:themeColor="text1"/>
          <w:kern w:val="0"/>
          <w:sz w:val="28"/>
          <w:szCs w:val="28"/>
        </w:rPr>
        <w:t>2</w:t>
      </w:r>
      <w:r w:rsidR="00717E19" w:rsidRPr="00F042D4">
        <w:rPr>
          <w:rFonts w:ascii="仿宋" w:eastAsia="仿宋" w:hAnsi="仿宋" w:cs="宋体" w:hint="eastAsia"/>
          <w:color w:val="000000" w:themeColor="text1"/>
          <w:kern w:val="0"/>
          <w:sz w:val="28"/>
          <w:szCs w:val="28"/>
        </w:rPr>
        <w:t>个三等奖</w:t>
      </w:r>
      <w:r w:rsidR="00717E19" w:rsidRPr="00F042D4">
        <w:rPr>
          <w:rFonts w:ascii="仿宋" w:eastAsia="仿宋" w:hAnsi="仿宋" w:cs="宋体" w:hint="eastAsia"/>
          <w:b/>
          <w:bCs/>
          <w:color w:val="000000" w:themeColor="text1"/>
          <w:kern w:val="0"/>
          <w:sz w:val="28"/>
          <w:szCs w:val="28"/>
        </w:rPr>
        <w:t>。</w:t>
      </w:r>
    </w:p>
    <w:p w:rsidR="00B5628B" w:rsidRPr="00F042D4" w:rsidRDefault="00B5628B" w:rsidP="00B31844">
      <w:pPr>
        <w:widowControl/>
        <w:shd w:val="clear" w:color="auto" w:fill="FFFFFF"/>
        <w:spacing w:line="580" w:lineRule="atLeast"/>
        <w:jc w:val="left"/>
        <w:rPr>
          <w:rFonts w:ascii="仿宋" w:eastAsia="仿宋" w:hAnsi="仿宋" w:cs="宋体"/>
          <w:b/>
          <w:bCs/>
          <w:color w:val="000000" w:themeColor="text1"/>
          <w:kern w:val="0"/>
          <w:sz w:val="28"/>
          <w:szCs w:val="28"/>
        </w:rPr>
      </w:pPr>
      <w:bookmarkStart w:id="31" w:name="_Toc504657963"/>
      <w:r w:rsidRPr="00F042D4">
        <w:rPr>
          <w:rFonts w:ascii="仿宋" w:eastAsia="仿宋" w:hAnsi="仿宋" w:cs="宋体" w:hint="eastAsia"/>
          <w:color w:val="000000" w:themeColor="text1"/>
          <w:kern w:val="0"/>
          <w:sz w:val="28"/>
          <w:szCs w:val="28"/>
        </w:rPr>
        <w:t>八、主要问题和改进措施</w:t>
      </w:r>
      <w:bookmarkEnd w:id="31"/>
    </w:p>
    <w:p w:rsidR="00B5628B" w:rsidRPr="00F042D4" w:rsidRDefault="00B5628B" w:rsidP="00B5628B">
      <w:pPr>
        <w:widowControl/>
        <w:shd w:val="clear" w:color="auto" w:fill="FFFFFF"/>
        <w:spacing w:line="380" w:lineRule="atLeast"/>
        <w:ind w:firstLine="640"/>
        <w:rPr>
          <w:rFonts w:ascii="仿宋" w:eastAsia="仿宋" w:hAnsi="仿宋" w:cs="宋体"/>
          <w:b/>
          <w:color w:val="000000" w:themeColor="text1"/>
          <w:kern w:val="0"/>
          <w:sz w:val="28"/>
          <w:szCs w:val="28"/>
        </w:rPr>
      </w:pPr>
      <w:r w:rsidRPr="00F042D4">
        <w:rPr>
          <w:rFonts w:ascii="仿宋" w:eastAsia="仿宋" w:hAnsi="仿宋" w:cs="宋体" w:hint="eastAsia"/>
          <w:b/>
          <w:color w:val="000000" w:themeColor="text1"/>
          <w:kern w:val="0"/>
          <w:sz w:val="28"/>
          <w:szCs w:val="28"/>
        </w:rPr>
        <w:t>1.</w:t>
      </w:r>
      <w:r w:rsidR="00B31844" w:rsidRPr="00F042D4">
        <w:rPr>
          <w:rFonts w:ascii="仿宋" w:eastAsia="仿宋" w:hAnsi="仿宋" w:cs="宋体" w:hint="eastAsia"/>
          <w:b/>
          <w:color w:val="000000" w:themeColor="text1"/>
          <w:kern w:val="0"/>
          <w:sz w:val="28"/>
          <w:szCs w:val="28"/>
        </w:rPr>
        <w:t>主要问题</w:t>
      </w:r>
    </w:p>
    <w:p w:rsidR="00B5628B" w:rsidRPr="00F042D4" w:rsidRDefault="00B31844"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（1）</w:t>
      </w:r>
      <w:r w:rsidR="00296BB1" w:rsidRPr="00F042D4">
        <w:rPr>
          <w:rFonts w:ascii="仿宋" w:eastAsia="仿宋" w:hAnsi="仿宋" w:cs="宋体" w:hint="eastAsia"/>
          <w:color w:val="000000" w:themeColor="text1"/>
          <w:kern w:val="0"/>
          <w:sz w:val="28"/>
          <w:szCs w:val="28"/>
        </w:rPr>
        <w:t>师资力量不足。教师队伍还存在着数量、质量、结构、能力水平等方面的不足，大部分教师都是从普通高校走出来的，缺乏行业工作经历。“双师型”师资队伍建设还有待加强和提升。目前我校教师</w:t>
      </w:r>
      <w:r w:rsidR="00B31213" w:rsidRPr="00F042D4">
        <w:rPr>
          <w:rFonts w:ascii="仿宋" w:eastAsia="仿宋" w:hAnsi="仿宋" w:cs="宋体" w:hint="eastAsia"/>
          <w:color w:val="000000" w:themeColor="text1"/>
          <w:kern w:val="0"/>
          <w:sz w:val="28"/>
          <w:szCs w:val="28"/>
        </w:rPr>
        <w:t>123</w:t>
      </w:r>
      <w:r w:rsidR="00296BB1" w:rsidRPr="00F042D4">
        <w:rPr>
          <w:rFonts w:ascii="仿宋" w:eastAsia="仿宋" w:hAnsi="仿宋" w:cs="宋体" w:hint="eastAsia"/>
          <w:color w:val="000000" w:themeColor="text1"/>
          <w:kern w:val="0"/>
          <w:sz w:val="28"/>
          <w:szCs w:val="28"/>
        </w:rPr>
        <w:t>人，与上级部门要求的“双师型”教师占专业教师人数的70%还有一定差距。</w:t>
      </w:r>
    </w:p>
    <w:p w:rsidR="00B651F0" w:rsidRPr="00F042D4" w:rsidRDefault="00B31844"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（2）</w:t>
      </w:r>
      <w:r w:rsidR="00296BB1" w:rsidRPr="00F042D4">
        <w:rPr>
          <w:rFonts w:ascii="仿宋" w:eastAsia="仿宋" w:hAnsi="仿宋" w:cs="宋体" w:hint="eastAsia"/>
          <w:color w:val="000000" w:themeColor="text1"/>
          <w:kern w:val="0"/>
          <w:sz w:val="28"/>
          <w:szCs w:val="28"/>
        </w:rPr>
        <w:t>招生困难</w:t>
      </w:r>
      <w:r w:rsidR="00B651F0" w:rsidRPr="00F042D4">
        <w:rPr>
          <w:rFonts w:ascii="仿宋" w:eastAsia="仿宋" w:hAnsi="仿宋" w:cs="宋体" w:hint="eastAsia"/>
          <w:color w:val="000000" w:themeColor="text1"/>
          <w:kern w:val="0"/>
          <w:sz w:val="28"/>
          <w:szCs w:val="28"/>
        </w:rPr>
        <w:t>，教育理念陈旧</w:t>
      </w:r>
      <w:r w:rsidR="00296BB1" w:rsidRPr="00F042D4">
        <w:rPr>
          <w:rFonts w:ascii="仿宋" w:eastAsia="仿宋" w:hAnsi="仿宋" w:cs="宋体" w:hint="eastAsia"/>
          <w:color w:val="000000" w:themeColor="text1"/>
          <w:kern w:val="0"/>
          <w:sz w:val="28"/>
          <w:szCs w:val="28"/>
        </w:rPr>
        <w:t>。按照教育部提出的</w:t>
      </w:r>
      <w:r w:rsidR="00B651F0" w:rsidRPr="00F042D4">
        <w:rPr>
          <w:rFonts w:ascii="仿宋" w:eastAsia="仿宋" w:hAnsi="仿宋" w:cs="宋体" w:hint="eastAsia"/>
          <w:color w:val="000000" w:themeColor="text1"/>
          <w:kern w:val="0"/>
          <w:sz w:val="28"/>
          <w:szCs w:val="28"/>
        </w:rPr>
        <w:t>中职和普高比例大体相当的原则，学校在招生时，面对家长排斥，学生不热的尴</w:t>
      </w:r>
      <w:r w:rsidR="00B651F0" w:rsidRPr="00F042D4">
        <w:rPr>
          <w:rFonts w:ascii="仿宋" w:eastAsia="仿宋" w:hAnsi="仿宋" w:cs="宋体" w:hint="eastAsia"/>
          <w:color w:val="000000" w:themeColor="text1"/>
          <w:kern w:val="0"/>
          <w:sz w:val="28"/>
          <w:szCs w:val="28"/>
        </w:rPr>
        <w:lastRenderedPageBreak/>
        <w:t>尬局面，不能完成上级所分配任务。</w:t>
      </w:r>
      <w:r w:rsidR="00296BB1" w:rsidRPr="00F042D4">
        <w:rPr>
          <w:rFonts w:ascii="仿宋" w:eastAsia="仿宋" w:hAnsi="仿宋" w:cs="宋体" w:hint="eastAsia"/>
          <w:color w:val="000000" w:themeColor="text1"/>
          <w:kern w:val="0"/>
          <w:sz w:val="28"/>
          <w:szCs w:val="28"/>
        </w:rPr>
        <w:t>部分教师和管理人员的职业教育理念还比较落后，运用职业教育理念推进改革创新的自觉性需要进一步提高。</w:t>
      </w:r>
    </w:p>
    <w:p w:rsidR="00296BB1" w:rsidRPr="00F042D4" w:rsidRDefault="00B31844" w:rsidP="00B5628B">
      <w:pPr>
        <w:widowControl/>
        <w:shd w:val="clear" w:color="auto" w:fill="FFFFFF"/>
        <w:spacing w:line="380" w:lineRule="atLeast"/>
        <w:ind w:firstLine="64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（3）</w:t>
      </w:r>
      <w:r w:rsidR="00B651F0" w:rsidRPr="00F042D4">
        <w:rPr>
          <w:rFonts w:ascii="仿宋" w:eastAsia="仿宋" w:hAnsi="仿宋" w:cs="宋体" w:hint="eastAsia"/>
          <w:color w:val="000000" w:themeColor="text1"/>
          <w:kern w:val="0"/>
          <w:sz w:val="28"/>
          <w:szCs w:val="28"/>
        </w:rPr>
        <w:t>产教</w:t>
      </w:r>
      <w:r w:rsidR="00B5628B" w:rsidRPr="00F042D4">
        <w:rPr>
          <w:rFonts w:ascii="仿宋" w:eastAsia="仿宋" w:hAnsi="仿宋" w:cs="宋体" w:hint="eastAsia"/>
          <w:color w:val="000000" w:themeColor="text1"/>
          <w:kern w:val="0"/>
          <w:sz w:val="28"/>
          <w:szCs w:val="28"/>
        </w:rPr>
        <w:t>融合深度不够，校企合作机制有待完善。 目前，学校校企合作层次低，范围窄，校企合作育人效果不明显。</w:t>
      </w:r>
    </w:p>
    <w:p w:rsidR="00750458" w:rsidRPr="00F042D4" w:rsidRDefault="00B5628B" w:rsidP="00750458">
      <w:pPr>
        <w:widowControl/>
        <w:shd w:val="clear" w:color="auto" w:fill="FFFFFF"/>
        <w:spacing w:line="380" w:lineRule="atLeast"/>
        <w:ind w:firstLine="640"/>
        <w:rPr>
          <w:rFonts w:ascii="仿宋" w:eastAsia="仿宋" w:hAnsi="仿宋" w:cs="宋体"/>
          <w:b/>
          <w:color w:val="000000" w:themeColor="text1"/>
          <w:kern w:val="0"/>
          <w:sz w:val="28"/>
          <w:szCs w:val="28"/>
        </w:rPr>
      </w:pPr>
      <w:r w:rsidRPr="00F042D4">
        <w:rPr>
          <w:rFonts w:ascii="仿宋" w:eastAsia="仿宋" w:hAnsi="仿宋" w:cs="宋体" w:hint="eastAsia"/>
          <w:b/>
          <w:color w:val="000000" w:themeColor="text1"/>
          <w:kern w:val="0"/>
          <w:sz w:val="28"/>
          <w:szCs w:val="28"/>
        </w:rPr>
        <w:t>2.改进措施：</w:t>
      </w:r>
    </w:p>
    <w:p w:rsidR="00B5628B" w:rsidRPr="00F042D4" w:rsidRDefault="00025A40" w:rsidP="00F042D4">
      <w:pPr>
        <w:widowControl/>
        <w:shd w:val="clear" w:color="auto" w:fill="FFFFFF"/>
        <w:spacing w:line="380" w:lineRule="atLeast"/>
        <w:ind w:firstLineChars="150" w:firstLine="420"/>
        <w:rPr>
          <w:rFonts w:ascii="仿宋" w:eastAsia="仿宋" w:hAnsi="仿宋" w:cs="宋体"/>
          <w:b/>
          <w:color w:val="000000" w:themeColor="text1"/>
          <w:kern w:val="0"/>
          <w:sz w:val="28"/>
          <w:szCs w:val="28"/>
        </w:rPr>
      </w:pPr>
      <w:r w:rsidRPr="00F042D4">
        <w:rPr>
          <w:rFonts w:ascii="仿宋" w:eastAsia="仿宋" w:hAnsi="仿宋" w:cs="宋体" w:hint="eastAsia"/>
          <w:color w:val="000000" w:themeColor="text1"/>
          <w:kern w:val="0"/>
          <w:sz w:val="28"/>
          <w:szCs w:val="28"/>
        </w:rPr>
        <w:t>（1）深化人事管理制度改革。淡化身份，按需设岗，完善校内岗位设置，优化岗位结构和人员结构。按照“聘、调、引”的原则解决师资短缺的问题。</w:t>
      </w:r>
      <w:r w:rsidRPr="00F042D4">
        <w:rPr>
          <w:rFonts w:ascii="仿宋" w:eastAsia="仿宋" w:hAnsi="仿宋" w:cs="宋体" w:hint="eastAsia"/>
          <w:color w:val="000000" w:themeColor="text1"/>
          <w:kern w:val="0"/>
          <w:sz w:val="28"/>
          <w:szCs w:val="28"/>
        </w:rPr>
        <w:br/>
      </w:r>
      <w:r w:rsidR="00750458" w:rsidRPr="00F042D4">
        <w:rPr>
          <w:rFonts w:ascii="仿宋" w:eastAsia="仿宋" w:hAnsi="仿宋" w:cs="宋体" w:hint="eastAsia"/>
          <w:color w:val="000000" w:themeColor="text1"/>
          <w:kern w:val="0"/>
          <w:sz w:val="28"/>
          <w:szCs w:val="28"/>
        </w:rPr>
        <w:t xml:space="preserve">  </w:t>
      </w:r>
      <w:r w:rsidRPr="00F042D4">
        <w:rPr>
          <w:rFonts w:ascii="仿宋" w:eastAsia="仿宋" w:hAnsi="仿宋" w:cs="宋体" w:hint="eastAsia"/>
          <w:color w:val="000000" w:themeColor="text1"/>
          <w:kern w:val="0"/>
          <w:sz w:val="28"/>
          <w:szCs w:val="28"/>
        </w:rPr>
        <w:t>（2）突出办学质量，提升办学水平。“打铁还须自身硬”。学校要在对口升学和就业安置上解决学生的出口问题，根据市场需求，适时调整专业，增强对学生的吸引力。</w:t>
      </w:r>
      <w:r w:rsidR="00B5628B" w:rsidRPr="00F042D4">
        <w:rPr>
          <w:rFonts w:ascii="仿宋" w:eastAsia="仿宋" w:hAnsi="仿宋" w:cs="宋体" w:hint="eastAsia"/>
          <w:color w:val="000000" w:themeColor="text1"/>
          <w:kern w:val="0"/>
          <w:sz w:val="28"/>
          <w:szCs w:val="28"/>
        </w:rPr>
        <w:t>建立健全“双师型”教师考核激励机制和相关配套制度。通过校企协作不断提升教师水平，培养具有扎实基础理论水平与优秀业务实践能力的教师，从而达到整个教学质量的不断发展。</w:t>
      </w:r>
    </w:p>
    <w:p w:rsidR="00B5628B" w:rsidRPr="00F042D4" w:rsidRDefault="00025A40" w:rsidP="00750458">
      <w:pPr>
        <w:widowControl/>
        <w:shd w:val="clear" w:color="auto" w:fill="FFFFFF"/>
        <w:spacing w:line="380" w:lineRule="atLeast"/>
        <w:ind w:firstLineChars="150" w:firstLine="420"/>
        <w:rPr>
          <w:rFonts w:ascii="仿宋" w:eastAsia="仿宋" w:hAnsi="仿宋" w:cs="宋体"/>
          <w:color w:val="000000" w:themeColor="text1"/>
          <w:kern w:val="0"/>
          <w:sz w:val="28"/>
          <w:szCs w:val="28"/>
        </w:rPr>
      </w:pPr>
      <w:r w:rsidRPr="00F042D4">
        <w:rPr>
          <w:rFonts w:ascii="仿宋" w:eastAsia="仿宋" w:hAnsi="仿宋" w:cs="宋体" w:hint="eastAsia"/>
          <w:color w:val="000000" w:themeColor="text1"/>
          <w:kern w:val="0"/>
          <w:sz w:val="28"/>
          <w:szCs w:val="28"/>
        </w:rPr>
        <w:t>（3）</w:t>
      </w:r>
      <w:r w:rsidR="00B5628B" w:rsidRPr="00F042D4">
        <w:rPr>
          <w:rFonts w:ascii="仿宋" w:eastAsia="仿宋" w:hAnsi="仿宋" w:cs="宋体" w:hint="eastAsia"/>
          <w:color w:val="000000" w:themeColor="text1"/>
          <w:kern w:val="0"/>
          <w:sz w:val="28"/>
          <w:szCs w:val="28"/>
        </w:rPr>
        <w:t>深化校企合作，探索新模式。</w:t>
      </w:r>
      <w:r w:rsidR="0026711D" w:rsidRPr="00F042D4">
        <w:rPr>
          <w:rFonts w:ascii="仿宋" w:eastAsia="仿宋" w:hAnsi="仿宋" w:cs="宋体" w:hint="eastAsia"/>
          <w:color w:val="000000" w:themeColor="text1"/>
          <w:kern w:val="0"/>
          <w:sz w:val="28"/>
          <w:szCs w:val="28"/>
        </w:rPr>
        <w:t>首先</w:t>
      </w:r>
      <w:r w:rsidR="00B5628B" w:rsidRPr="00F042D4">
        <w:rPr>
          <w:rFonts w:ascii="仿宋" w:eastAsia="仿宋" w:hAnsi="仿宋" w:cs="宋体" w:hint="eastAsia"/>
          <w:color w:val="000000" w:themeColor="text1"/>
          <w:kern w:val="0"/>
          <w:sz w:val="28"/>
          <w:szCs w:val="28"/>
        </w:rPr>
        <w:t xml:space="preserve">是扩充订单式培养。根据企业用工需求情况进行调研，同时，与当地实力强、前景好的企业建立紧密联系，结合学校开设的专业，积极商讨促成订单式学生安置，为学生就业开辟更多、更广的门路。 </w:t>
      </w:r>
      <w:r w:rsidR="0026711D" w:rsidRPr="00F042D4">
        <w:rPr>
          <w:rFonts w:ascii="仿宋" w:eastAsia="仿宋" w:hAnsi="仿宋" w:cs="宋体" w:hint="eastAsia"/>
          <w:color w:val="000000" w:themeColor="text1"/>
          <w:kern w:val="0"/>
          <w:sz w:val="28"/>
          <w:szCs w:val="28"/>
        </w:rPr>
        <w:t>其次</w:t>
      </w:r>
      <w:r w:rsidR="00B5628B" w:rsidRPr="00F042D4">
        <w:rPr>
          <w:rFonts w:ascii="仿宋" w:eastAsia="仿宋" w:hAnsi="仿宋" w:cs="宋体" w:hint="eastAsia"/>
          <w:color w:val="000000" w:themeColor="text1"/>
          <w:kern w:val="0"/>
          <w:sz w:val="28"/>
          <w:szCs w:val="28"/>
        </w:rPr>
        <w:t>是以“校企合作”和“校校合作”为</w:t>
      </w:r>
      <w:r w:rsidR="0026711D" w:rsidRPr="00F042D4">
        <w:rPr>
          <w:rFonts w:ascii="仿宋" w:eastAsia="仿宋" w:hAnsi="仿宋" w:cs="宋体" w:hint="eastAsia"/>
          <w:color w:val="000000" w:themeColor="text1"/>
          <w:kern w:val="0"/>
          <w:sz w:val="28"/>
          <w:szCs w:val="28"/>
        </w:rPr>
        <w:t>合作模式</w:t>
      </w:r>
      <w:r w:rsidR="00B5628B" w:rsidRPr="00F042D4">
        <w:rPr>
          <w:rFonts w:ascii="仿宋" w:eastAsia="仿宋" w:hAnsi="仿宋" w:cs="宋体" w:hint="eastAsia"/>
          <w:color w:val="000000" w:themeColor="text1"/>
          <w:kern w:val="0"/>
          <w:sz w:val="28"/>
          <w:szCs w:val="28"/>
        </w:rPr>
        <w:t>，不断地提高破解突出问题的能力和水平，不断巩固和扩大学校</w:t>
      </w:r>
      <w:r w:rsidR="0026711D" w:rsidRPr="00F042D4">
        <w:rPr>
          <w:rFonts w:ascii="仿宋" w:eastAsia="仿宋" w:hAnsi="仿宋" w:cs="宋体" w:hint="eastAsia"/>
          <w:color w:val="000000" w:themeColor="text1"/>
          <w:kern w:val="0"/>
          <w:sz w:val="28"/>
          <w:szCs w:val="28"/>
        </w:rPr>
        <w:t>的办学</w:t>
      </w:r>
      <w:r w:rsidR="00B5628B" w:rsidRPr="00F042D4">
        <w:rPr>
          <w:rFonts w:ascii="仿宋" w:eastAsia="仿宋" w:hAnsi="仿宋" w:cs="宋体" w:hint="eastAsia"/>
          <w:color w:val="000000" w:themeColor="text1"/>
          <w:kern w:val="0"/>
          <w:sz w:val="28"/>
          <w:szCs w:val="28"/>
        </w:rPr>
        <w:t>成果</w:t>
      </w:r>
      <w:r w:rsidR="0026711D" w:rsidRPr="00F042D4">
        <w:rPr>
          <w:rFonts w:ascii="仿宋" w:eastAsia="仿宋" w:hAnsi="仿宋" w:cs="宋体" w:hint="eastAsia"/>
          <w:color w:val="000000" w:themeColor="text1"/>
          <w:kern w:val="0"/>
          <w:sz w:val="28"/>
          <w:szCs w:val="28"/>
        </w:rPr>
        <w:t>。</w:t>
      </w:r>
    </w:p>
    <w:p w:rsidR="00F86A47" w:rsidRPr="00F042D4" w:rsidRDefault="00F86A47">
      <w:pPr>
        <w:rPr>
          <w:rFonts w:ascii="仿宋" w:eastAsia="仿宋" w:hAnsi="仿宋"/>
          <w:color w:val="000000" w:themeColor="text1"/>
          <w:sz w:val="28"/>
          <w:szCs w:val="28"/>
        </w:rPr>
      </w:pPr>
    </w:p>
    <w:sectPr w:rsidR="00F86A47" w:rsidRPr="00F042D4" w:rsidSect="00F86A47">
      <w:footerReference w:type="default" r:id="rId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6A4" w:rsidRDefault="002836A4" w:rsidP="0042068F">
      <w:r>
        <w:separator/>
      </w:r>
    </w:p>
  </w:endnote>
  <w:endnote w:type="continuationSeparator" w:id="0">
    <w:p w:rsidR="002836A4" w:rsidRDefault="002836A4" w:rsidP="00420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272041"/>
      <w:docPartObj>
        <w:docPartGallery w:val="Page Numbers (Bottom of Page)"/>
        <w:docPartUnique/>
      </w:docPartObj>
    </w:sdtPr>
    <w:sdtContent>
      <w:p w:rsidR="00F042D4" w:rsidRDefault="00F042D4">
        <w:pPr>
          <w:pStyle w:val="a8"/>
          <w:jc w:val="right"/>
        </w:pPr>
      </w:p>
      <w:p w:rsidR="00F042D4" w:rsidRDefault="00F042D4">
        <w:pPr>
          <w:pStyle w:val="a8"/>
          <w:jc w:val="right"/>
        </w:pPr>
        <w:fldSimple w:instr=" PAGE   \* MERGEFORMAT ">
          <w:r w:rsidR="00557447" w:rsidRPr="00557447">
            <w:rPr>
              <w:noProof/>
              <w:lang w:val="zh-CN"/>
            </w:rPr>
            <w:t>13</w:t>
          </w:r>
        </w:fldSimple>
      </w:p>
    </w:sdtContent>
  </w:sdt>
  <w:p w:rsidR="00F042D4" w:rsidRDefault="00F042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6A4" w:rsidRDefault="002836A4" w:rsidP="0042068F">
      <w:r>
        <w:separator/>
      </w:r>
    </w:p>
  </w:footnote>
  <w:footnote w:type="continuationSeparator" w:id="0">
    <w:p w:rsidR="002836A4" w:rsidRDefault="002836A4" w:rsidP="00420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226277"/>
    <w:multiLevelType w:val="singleLevel"/>
    <w:tmpl w:val="9A226277"/>
    <w:lvl w:ilvl="0">
      <w:start w:val="1"/>
      <w:numFmt w:val="chineseCounting"/>
      <w:suff w:val="nothing"/>
      <w:lvlText w:val="%1、"/>
      <w:lvlJc w:val="left"/>
      <w:rPr>
        <w:rFonts w:hint="eastAsia"/>
      </w:rPr>
    </w:lvl>
  </w:abstractNum>
  <w:abstractNum w:abstractNumId="1">
    <w:nsid w:val="B241E127"/>
    <w:multiLevelType w:val="singleLevel"/>
    <w:tmpl w:val="B241E127"/>
    <w:lvl w:ilvl="0">
      <w:start w:val="1"/>
      <w:numFmt w:val="decimal"/>
      <w:suff w:val="nothing"/>
      <w:lvlText w:val="%1、"/>
      <w:lvlJc w:val="left"/>
    </w:lvl>
  </w:abstractNum>
  <w:abstractNum w:abstractNumId="2">
    <w:nsid w:val="0E499574"/>
    <w:multiLevelType w:val="singleLevel"/>
    <w:tmpl w:val="0E499574"/>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628B"/>
    <w:rsid w:val="00006931"/>
    <w:rsid w:val="00025A40"/>
    <w:rsid w:val="000350AA"/>
    <w:rsid w:val="000615BC"/>
    <w:rsid w:val="0006793C"/>
    <w:rsid w:val="000A61EA"/>
    <w:rsid w:val="000C56F8"/>
    <w:rsid w:val="000D0CAC"/>
    <w:rsid w:val="000F4C03"/>
    <w:rsid w:val="001069E5"/>
    <w:rsid w:val="0015403D"/>
    <w:rsid w:val="00182CAD"/>
    <w:rsid w:val="00194A33"/>
    <w:rsid w:val="001C65CA"/>
    <w:rsid w:val="001E1161"/>
    <w:rsid w:val="00217B83"/>
    <w:rsid w:val="00232598"/>
    <w:rsid w:val="00232C5D"/>
    <w:rsid w:val="00240025"/>
    <w:rsid w:val="00241B5B"/>
    <w:rsid w:val="0025684D"/>
    <w:rsid w:val="0026711D"/>
    <w:rsid w:val="0027580F"/>
    <w:rsid w:val="002836A4"/>
    <w:rsid w:val="00286339"/>
    <w:rsid w:val="00291EB7"/>
    <w:rsid w:val="00296BB1"/>
    <w:rsid w:val="002A54AC"/>
    <w:rsid w:val="002F7038"/>
    <w:rsid w:val="00301164"/>
    <w:rsid w:val="00303228"/>
    <w:rsid w:val="00303D96"/>
    <w:rsid w:val="0030798E"/>
    <w:rsid w:val="00313EEC"/>
    <w:rsid w:val="00343020"/>
    <w:rsid w:val="0034726D"/>
    <w:rsid w:val="00394D1A"/>
    <w:rsid w:val="003B0264"/>
    <w:rsid w:val="003C5C5C"/>
    <w:rsid w:val="003D69CE"/>
    <w:rsid w:val="003E03D6"/>
    <w:rsid w:val="0042068F"/>
    <w:rsid w:val="00457AD5"/>
    <w:rsid w:val="00472827"/>
    <w:rsid w:val="00485017"/>
    <w:rsid w:val="00493CF6"/>
    <w:rsid w:val="004A4274"/>
    <w:rsid w:val="004C0DE4"/>
    <w:rsid w:val="004C4E84"/>
    <w:rsid w:val="004D1064"/>
    <w:rsid w:val="00512CB3"/>
    <w:rsid w:val="00535351"/>
    <w:rsid w:val="00544633"/>
    <w:rsid w:val="00557447"/>
    <w:rsid w:val="00565952"/>
    <w:rsid w:val="005706EA"/>
    <w:rsid w:val="00576F68"/>
    <w:rsid w:val="00593B4F"/>
    <w:rsid w:val="00597B60"/>
    <w:rsid w:val="005A084E"/>
    <w:rsid w:val="005A48EA"/>
    <w:rsid w:val="005B20C2"/>
    <w:rsid w:val="005B782B"/>
    <w:rsid w:val="005C7D4A"/>
    <w:rsid w:val="00610467"/>
    <w:rsid w:val="00621976"/>
    <w:rsid w:val="006227E8"/>
    <w:rsid w:val="00624D39"/>
    <w:rsid w:val="00647459"/>
    <w:rsid w:val="006516B1"/>
    <w:rsid w:val="00671C8E"/>
    <w:rsid w:val="006741A5"/>
    <w:rsid w:val="006A4E62"/>
    <w:rsid w:val="006C3795"/>
    <w:rsid w:val="00702647"/>
    <w:rsid w:val="00717E19"/>
    <w:rsid w:val="007361C8"/>
    <w:rsid w:val="00750458"/>
    <w:rsid w:val="007519D8"/>
    <w:rsid w:val="007607F9"/>
    <w:rsid w:val="00781930"/>
    <w:rsid w:val="0078618C"/>
    <w:rsid w:val="007C4104"/>
    <w:rsid w:val="007F1056"/>
    <w:rsid w:val="007F476C"/>
    <w:rsid w:val="008412F7"/>
    <w:rsid w:val="00843243"/>
    <w:rsid w:val="00844136"/>
    <w:rsid w:val="00870631"/>
    <w:rsid w:val="00870646"/>
    <w:rsid w:val="008D0F7E"/>
    <w:rsid w:val="008F57EF"/>
    <w:rsid w:val="009004EF"/>
    <w:rsid w:val="00945158"/>
    <w:rsid w:val="0096184A"/>
    <w:rsid w:val="0097082F"/>
    <w:rsid w:val="00970FDB"/>
    <w:rsid w:val="0097205B"/>
    <w:rsid w:val="00974B6B"/>
    <w:rsid w:val="009A314E"/>
    <w:rsid w:val="009C16A5"/>
    <w:rsid w:val="009C4A20"/>
    <w:rsid w:val="009F2BC3"/>
    <w:rsid w:val="00A11939"/>
    <w:rsid w:val="00A36E64"/>
    <w:rsid w:val="00AA306A"/>
    <w:rsid w:val="00AA7FEC"/>
    <w:rsid w:val="00B053F4"/>
    <w:rsid w:val="00B31213"/>
    <w:rsid w:val="00B31844"/>
    <w:rsid w:val="00B328E5"/>
    <w:rsid w:val="00B43F0B"/>
    <w:rsid w:val="00B5628B"/>
    <w:rsid w:val="00B651F0"/>
    <w:rsid w:val="00B65AFB"/>
    <w:rsid w:val="00B85865"/>
    <w:rsid w:val="00BA2B0F"/>
    <w:rsid w:val="00BA457F"/>
    <w:rsid w:val="00BD453B"/>
    <w:rsid w:val="00BE14A6"/>
    <w:rsid w:val="00BF56F3"/>
    <w:rsid w:val="00C25694"/>
    <w:rsid w:val="00C55CD8"/>
    <w:rsid w:val="00C63DB1"/>
    <w:rsid w:val="00C67F54"/>
    <w:rsid w:val="00C80CE9"/>
    <w:rsid w:val="00CB35D1"/>
    <w:rsid w:val="00D11CF4"/>
    <w:rsid w:val="00D22EBE"/>
    <w:rsid w:val="00D242F5"/>
    <w:rsid w:val="00D26AB9"/>
    <w:rsid w:val="00D550B0"/>
    <w:rsid w:val="00D67BAA"/>
    <w:rsid w:val="00D930D1"/>
    <w:rsid w:val="00DC471C"/>
    <w:rsid w:val="00E30460"/>
    <w:rsid w:val="00E767DC"/>
    <w:rsid w:val="00E842E5"/>
    <w:rsid w:val="00EA54D7"/>
    <w:rsid w:val="00EF729B"/>
    <w:rsid w:val="00F042D4"/>
    <w:rsid w:val="00F1757A"/>
    <w:rsid w:val="00F3415B"/>
    <w:rsid w:val="00F52932"/>
    <w:rsid w:val="00F54398"/>
    <w:rsid w:val="00F60CC3"/>
    <w:rsid w:val="00F64571"/>
    <w:rsid w:val="00F70D92"/>
    <w:rsid w:val="00F86A47"/>
    <w:rsid w:val="00FA4173"/>
    <w:rsid w:val="00FD181E"/>
    <w:rsid w:val="00FF06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B5628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B5628B"/>
    <w:rPr>
      <w:rFonts w:ascii="宋体" w:eastAsia="宋体" w:hAnsi="宋体" w:cs="宋体"/>
      <w:kern w:val="0"/>
      <w:sz w:val="24"/>
      <w:szCs w:val="24"/>
    </w:rPr>
  </w:style>
  <w:style w:type="character" w:customStyle="1" w:styleId="grame">
    <w:name w:val="grame"/>
    <w:basedOn w:val="a0"/>
    <w:rsid w:val="00B5628B"/>
  </w:style>
  <w:style w:type="paragraph" w:styleId="a4">
    <w:name w:val="Normal (Web)"/>
    <w:basedOn w:val="a"/>
    <w:uiPriority w:val="99"/>
    <w:semiHidden/>
    <w:unhideWhenUsed/>
    <w:rsid w:val="00B5628B"/>
    <w:pPr>
      <w:widowControl/>
      <w:spacing w:before="100" w:beforeAutospacing="1" w:after="100" w:afterAutospacing="1"/>
      <w:jc w:val="left"/>
    </w:pPr>
    <w:rPr>
      <w:rFonts w:ascii="宋体" w:eastAsia="宋体" w:hAnsi="宋体" w:cs="宋体"/>
      <w:kern w:val="0"/>
      <w:sz w:val="24"/>
      <w:szCs w:val="24"/>
    </w:rPr>
  </w:style>
  <w:style w:type="paragraph" w:styleId="1">
    <w:name w:val="toc 1"/>
    <w:basedOn w:val="a"/>
    <w:autoRedefine/>
    <w:uiPriority w:val="39"/>
    <w:semiHidden/>
    <w:unhideWhenUsed/>
    <w:rsid w:val="00B5628B"/>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B5628B"/>
    <w:rPr>
      <w:color w:val="0000FF"/>
      <w:u w:val="single"/>
    </w:rPr>
  </w:style>
  <w:style w:type="paragraph" w:styleId="2">
    <w:name w:val="toc 2"/>
    <w:basedOn w:val="a"/>
    <w:autoRedefine/>
    <w:uiPriority w:val="39"/>
    <w:semiHidden/>
    <w:unhideWhenUsed/>
    <w:rsid w:val="00B5628B"/>
    <w:pPr>
      <w:widowControl/>
      <w:spacing w:before="100" w:beforeAutospacing="1" w:after="100" w:afterAutospacing="1"/>
      <w:jc w:val="left"/>
    </w:pPr>
    <w:rPr>
      <w:rFonts w:ascii="宋体" w:eastAsia="宋体" w:hAnsi="宋体" w:cs="宋体"/>
      <w:kern w:val="0"/>
      <w:sz w:val="24"/>
      <w:szCs w:val="24"/>
    </w:rPr>
  </w:style>
  <w:style w:type="paragraph" w:styleId="a6">
    <w:name w:val="Plain Text"/>
    <w:basedOn w:val="a"/>
    <w:link w:val="Char0"/>
    <w:rsid w:val="007361C8"/>
    <w:rPr>
      <w:rFonts w:ascii="宋体" w:eastAsia="宋体" w:hAnsi="Courier New" w:cs="Courier New"/>
      <w:szCs w:val="21"/>
    </w:rPr>
  </w:style>
  <w:style w:type="character" w:customStyle="1" w:styleId="Char0">
    <w:name w:val="纯文本 Char"/>
    <w:basedOn w:val="a0"/>
    <w:link w:val="a6"/>
    <w:rsid w:val="007361C8"/>
    <w:rPr>
      <w:rFonts w:ascii="宋体" w:eastAsia="宋体" w:hAnsi="Courier New" w:cs="Courier New"/>
      <w:szCs w:val="21"/>
    </w:rPr>
  </w:style>
  <w:style w:type="paragraph" w:styleId="a7">
    <w:name w:val="header"/>
    <w:basedOn w:val="a"/>
    <w:link w:val="Char1"/>
    <w:uiPriority w:val="99"/>
    <w:semiHidden/>
    <w:unhideWhenUsed/>
    <w:rsid w:val="0042068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42068F"/>
    <w:rPr>
      <w:sz w:val="18"/>
      <w:szCs w:val="18"/>
    </w:rPr>
  </w:style>
  <w:style w:type="paragraph" w:styleId="a8">
    <w:name w:val="footer"/>
    <w:basedOn w:val="a"/>
    <w:link w:val="Char2"/>
    <w:uiPriority w:val="99"/>
    <w:unhideWhenUsed/>
    <w:rsid w:val="0042068F"/>
    <w:pPr>
      <w:tabs>
        <w:tab w:val="center" w:pos="4153"/>
        <w:tab w:val="right" w:pos="8306"/>
      </w:tabs>
      <w:snapToGrid w:val="0"/>
      <w:jc w:val="left"/>
    </w:pPr>
    <w:rPr>
      <w:sz w:val="18"/>
      <w:szCs w:val="18"/>
    </w:rPr>
  </w:style>
  <w:style w:type="character" w:customStyle="1" w:styleId="Char2">
    <w:name w:val="页脚 Char"/>
    <w:basedOn w:val="a0"/>
    <w:link w:val="a8"/>
    <w:uiPriority w:val="99"/>
    <w:rsid w:val="0042068F"/>
    <w:rPr>
      <w:sz w:val="18"/>
      <w:szCs w:val="18"/>
    </w:rPr>
  </w:style>
</w:styles>
</file>

<file path=word/webSettings.xml><?xml version="1.0" encoding="utf-8"?>
<w:webSettings xmlns:r="http://schemas.openxmlformats.org/officeDocument/2006/relationships" xmlns:w="http://schemas.openxmlformats.org/wordprocessingml/2006/main">
  <w:divs>
    <w:div w:id="385419208">
      <w:bodyDiv w:val="1"/>
      <w:marLeft w:val="0"/>
      <w:marRight w:val="0"/>
      <w:marTop w:val="0"/>
      <w:marBottom w:val="0"/>
      <w:divBdr>
        <w:top w:val="none" w:sz="0" w:space="0" w:color="auto"/>
        <w:left w:val="none" w:sz="0" w:space="0" w:color="auto"/>
        <w:bottom w:val="none" w:sz="0" w:space="0" w:color="auto"/>
        <w:right w:val="none" w:sz="0" w:space="0" w:color="auto"/>
      </w:divBdr>
    </w:div>
    <w:div w:id="7844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zszyjsxx.com/2/2/2018-03-21/640.html" TargetMode="External"/><Relationship Id="rId13" Type="http://schemas.openxmlformats.org/officeDocument/2006/relationships/hyperlink" Target="http://www.jzszyjsxx.com/2/2/2018-03-21/640.html" TargetMode="External"/><Relationship Id="rId18" Type="http://schemas.openxmlformats.org/officeDocument/2006/relationships/hyperlink" Target="http://www.jzszyjsxx.com/2/2/2018-03-21/640.html" TargetMode="External"/><Relationship Id="rId26" Type="http://schemas.openxmlformats.org/officeDocument/2006/relationships/hyperlink" Target="http://www.jzszyjsxx.com/2/2/2018-03-21/640.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jzszyjsxx.com/2/2/2018-03-21/640.html" TargetMode="External"/><Relationship Id="rId34" Type="http://schemas.openxmlformats.org/officeDocument/2006/relationships/hyperlink" Target="http://www.jzszyjsxx.com/2/2/2018-03-21/640.html" TargetMode="External"/><Relationship Id="rId7" Type="http://schemas.openxmlformats.org/officeDocument/2006/relationships/endnotes" Target="endnotes.xml"/><Relationship Id="rId12" Type="http://schemas.openxmlformats.org/officeDocument/2006/relationships/hyperlink" Target="http://www.jzszyjsxx.com/2/2/2018-03-21/640.html" TargetMode="External"/><Relationship Id="rId17" Type="http://schemas.openxmlformats.org/officeDocument/2006/relationships/hyperlink" Target="http://www.jzszyjsxx.com/2/2/2018-03-21/640.html" TargetMode="External"/><Relationship Id="rId25" Type="http://schemas.openxmlformats.org/officeDocument/2006/relationships/hyperlink" Target="http://www.jzszyjsxx.com/2/2/2018-03-21/640.html" TargetMode="External"/><Relationship Id="rId33" Type="http://schemas.openxmlformats.org/officeDocument/2006/relationships/hyperlink" Target="http://www.jzszyjsxx.com/2/2/2018-03-21/640.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zszyjsxx.com/2/2/2018-03-21/640.html" TargetMode="External"/><Relationship Id="rId20" Type="http://schemas.openxmlformats.org/officeDocument/2006/relationships/hyperlink" Target="http://www.jzszyjsxx.com/2/2/2018-03-21/640.html" TargetMode="External"/><Relationship Id="rId29" Type="http://schemas.openxmlformats.org/officeDocument/2006/relationships/hyperlink" Target="http://www.jzszyjsxx.com/2/2/2018-03-21/64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zszyjsxx.com/2/2/2018-03-21/640.html" TargetMode="External"/><Relationship Id="rId24" Type="http://schemas.openxmlformats.org/officeDocument/2006/relationships/hyperlink" Target="http://www.jzszyjsxx.com/2/2/2018-03-21/640.html" TargetMode="External"/><Relationship Id="rId32" Type="http://schemas.openxmlformats.org/officeDocument/2006/relationships/hyperlink" Target="http://www.jzszyjsxx.com/2/2/2018-03-21/640.htm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jzszyjsxx.com/2/2/2018-03-21/640.html" TargetMode="External"/><Relationship Id="rId23" Type="http://schemas.openxmlformats.org/officeDocument/2006/relationships/hyperlink" Target="http://www.jzszyjsxx.com/2/2/2018-03-21/640.html" TargetMode="External"/><Relationship Id="rId28" Type="http://schemas.openxmlformats.org/officeDocument/2006/relationships/hyperlink" Target="http://www.jzszyjsxx.com/2/2/2018-03-21/640.html" TargetMode="External"/><Relationship Id="rId36" Type="http://schemas.openxmlformats.org/officeDocument/2006/relationships/hyperlink" Target="http://www.jzszyjsxx.com/2/2/2018-03-21/640.html" TargetMode="External"/><Relationship Id="rId10" Type="http://schemas.openxmlformats.org/officeDocument/2006/relationships/hyperlink" Target="http://www.jzszyjsxx.com/2/2/2018-03-21/640.html" TargetMode="External"/><Relationship Id="rId19" Type="http://schemas.openxmlformats.org/officeDocument/2006/relationships/hyperlink" Target="http://www.jzszyjsxx.com/2/2/2018-03-21/640.html" TargetMode="External"/><Relationship Id="rId31" Type="http://schemas.openxmlformats.org/officeDocument/2006/relationships/hyperlink" Target="http://www.jzszyjsxx.com/2/2/2018-03-21/640.html" TargetMode="External"/><Relationship Id="rId4" Type="http://schemas.openxmlformats.org/officeDocument/2006/relationships/settings" Target="settings.xml"/><Relationship Id="rId9" Type="http://schemas.openxmlformats.org/officeDocument/2006/relationships/hyperlink" Target="http://www.jzszyjsxx.com/2/2/2018-03-21/640.html" TargetMode="External"/><Relationship Id="rId14" Type="http://schemas.openxmlformats.org/officeDocument/2006/relationships/hyperlink" Target="http://www.jzszyjsxx.com/2/2/2018-03-21/640.html" TargetMode="External"/><Relationship Id="rId22" Type="http://schemas.openxmlformats.org/officeDocument/2006/relationships/hyperlink" Target="http://www.jzszyjsxx.com/2/2/2018-03-21/640.html" TargetMode="External"/><Relationship Id="rId27" Type="http://schemas.openxmlformats.org/officeDocument/2006/relationships/hyperlink" Target="http://www.jzszyjsxx.com/2/2/2018-03-21/640.html" TargetMode="External"/><Relationship Id="rId30" Type="http://schemas.openxmlformats.org/officeDocument/2006/relationships/hyperlink" Target="http://www.jzszyjsxx.com/2/2/2018-03-21/640.html" TargetMode="External"/><Relationship Id="rId35" Type="http://schemas.openxmlformats.org/officeDocument/2006/relationships/hyperlink" Target="http://www.jzszyjsxx.com/2/2/2018-03-21/64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E0A0B7-BA79-46EE-A6A9-3ED2EA25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28</Pages>
  <Words>2561</Words>
  <Characters>14601</Characters>
  <Application>Microsoft Office Word</Application>
  <DocSecurity>0</DocSecurity>
  <Lines>121</Lines>
  <Paragraphs>34</Paragraphs>
  <ScaleCrop>false</ScaleCrop>
  <Company/>
  <LinksUpToDate>false</LinksUpToDate>
  <CharactersWithSpaces>17128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141</cp:revision>
  <cp:lastPrinted>2019-03-20T07:42:00Z</cp:lastPrinted>
  <dcterms:created xsi:type="dcterms:W3CDTF">2019-02-23T07:37:00Z</dcterms:created>
  <dcterms:modified xsi:type="dcterms:W3CDTF">2020-03-07T03:59:00Z</dcterms:modified>
</cp:coreProperties>
</file>